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27C" w:rsidRDefault="006F6C2F" w:rsidP="006F6C2F">
      <w:pPr>
        <w:spacing w:after="0"/>
        <w:jc w:val="center"/>
        <w:rPr>
          <w:rFonts w:ascii="Times New Roman" w:hAnsi="Times New Roman"/>
          <w:sz w:val="24"/>
          <w:szCs w:val="24"/>
        </w:rPr>
      </w:pPr>
      <w:bookmarkStart w:id="0" w:name="_GoBack"/>
      <w:bookmarkEnd w:id="0"/>
      <w:r>
        <w:rPr>
          <w:rFonts w:ascii="Times New Roman" w:hAnsi="Times New Roman"/>
          <w:sz w:val="24"/>
          <w:szCs w:val="24"/>
        </w:rPr>
        <w:t>Министерство промышленности и торговли Тверской области</w:t>
      </w:r>
    </w:p>
    <w:p w:rsidR="00194855" w:rsidRDefault="00194855" w:rsidP="00194855">
      <w:pPr>
        <w:jc w:val="center"/>
        <w:rPr>
          <w:rFonts w:ascii="Times New Roman" w:hAnsi="Times New Roman"/>
          <w:sz w:val="24"/>
          <w:szCs w:val="24"/>
        </w:rPr>
      </w:pPr>
      <w:r w:rsidRPr="00194855">
        <w:rPr>
          <w:rFonts w:ascii="Times New Roman" w:hAnsi="Times New Roman"/>
          <w:sz w:val="24"/>
          <w:szCs w:val="24"/>
        </w:rPr>
        <w:t>Государственное бюджетное профессиональное образовательное учреждение</w:t>
      </w:r>
    </w:p>
    <w:p w:rsidR="00194855" w:rsidRPr="00194855" w:rsidRDefault="00194855" w:rsidP="00194855">
      <w:pPr>
        <w:jc w:val="center"/>
        <w:rPr>
          <w:rFonts w:ascii="Times New Roman" w:hAnsi="Times New Roman"/>
          <w:sz w:val="24"/>
          <w:szCs w:val="24"/>
        </w:rPr>
      </w:pPr>
      <w:r w:rsidRPr="00194855">
        <w:rPr>
          <w:rFonts w:ascii="Times New Roman" w:hAnsi="Times New Roman"/>
          <w:sz w:val="24"/>
          <w:szCs w:val="24"/>
        </w:rPr>
        <w:t xml:space="preserve"> «Торопецкий колледж»</w:t>
      </w:r>
    </w:p>
    <w:p w:rsidR="006F6C2F" w:rsidRDefault="00194855" w:rsidP="006F6C2F">
      <w:pPr>
        <w:spacing w:after="0"/>
        <w:jc w:val="center"/>
        <w:rPr>
          <w:rFonts w:ascii="Times New Roman" w:hAnsi="Times New Roman"/>
          <w:sz w:val="24"/>
          <w:szCs w:val="24"/>
        </w:rPr>
      </w:pPr>
      <w:r>
        <w:rPr>
          <w:rFonts w:ascii="Times New Roman" w:hAnsi="Times New Roman"/>
          <w:sz w:val="24"/>
          <w:szCs w:val="24"/>
        </w:rPr>
        <w:t xml:space="preserve"> </w:t>
      </w:r>
    </w:p>
    <w:p w:rsidR="006F0EE5" w:rsidRDefault="006F0EE5" w:rsidP="006F6C2F">
      <w:pPr>
        <w:spacing w:after="0"/>
        <w:jc w:val="center"/>
        <w:rPr>
          <w:rFonts w:ascii="Times New Roman" w:hAnsi="Times New Roman"/>
          <w:sz w:val="24"/>
          <w:szCs w:val="24"/>
        </w:rPr>
      </w:pPr>
    </w:p>
    <w:p w:rsidR="006F0EE5" w:rsidRDefault="006F0EE5" w:rsidP="006F6C2F">
      <w:pPr>
        <w:spacing w:after="0"/>
        <w:jc w:val="center"/>
        <w:rPr>
          <w:rFonts w:ascii="Times New Roman" w:hAnsi="Times New Roman"/>
          <w:sz w:val="24"/>
          <w:szCs w:val="24"/>
        </w:rPr>
      </w:pPr>
    </w:p>
    <w:p w:rsidR="006F0EE5" w:rsidRPr="00315F34" w:rsidRDefault="006F0EE5" w:rsidP="006F6C2F">
      <w:pPr>
        <w:spacing w:after="0"/>
        <w:jc w:val="center"/>
        <w:rPr>
          <w:rFonts w:ascii="Times New Roman" w:hAnsi="Times New Roman"/>
          <w:b/>
          <w:i/>
          <w:sz w:val="24"/>
          <w:szCs w:val="24"/>
        </w:rPr>
      </w:pPr>
    </w:p>
    <w:p w:rsidR="00BA527C" w:rsidRPr="00315F34" w:rsidRDefault="00BA527C" w:rsidP="00BA527C">
      <w:pPr>
        <w:jc w:val="right"/>
        <w:rPr>
          <w:rFonts w:ascii="Times New Roman" w:hAnsi="Times New Roman"/>
          <w:i/>
          <w:sz w:val="18"/>
          <w:szCs w:val="18"/>
        </w:rPr>
      </w:pPr>
    </w:p>
    <w:p w:rsidR="006F0EE5" w:rsidRPr="006F0EE5" w:rsidRDefault="006F0EE5" w:rsidP="006F0EE5">
      <w:pPr>
        <w:jc w:val="both"/>
        <w:rPr>
          <w:rFonts w:ascii="Times New Roman" w:hAnsi="Times New Roman"/>
        </w:rPr>
      </w:pPr>
      <w:r w:rsidRPr="006F0EE5">
        <w:rPr>
          <w:rFonts w:ascii="Times New Roman" w:hAnsi="Times New Roman"/>
        </w:rPr>
        <w:t xml:space="preserve">Согласовано:                                                            </w:t>
      </w:r>
      <w:r>
        <w:rPr>
          <w:rFonts w:ascii="Times New Roman" w:hAnsi="Times New Roman"/>
        </w:rPr>
        <w:t xml:space="preserve">         </w:t>
      </w:r>
      <w:r w:rsidRPr="006F0EE5">
        <w:rPr>
          <w:rFonts w:ascii="Times New Roman" w:hAnsi="Times New Roman"/>
        </w:rPr>
        <w:t xml:space="preserve">  Утверждаю:</w:t>
      </w:r>
    </w:p>
    <w:p w:rsidR="006F0EE5" w:rsidRPr="006F0EE5" w:rsidRDefault="006F0EE5" w:rsidP="006F0EE5">
      <w:pPr>
        <w:jc w:val="both"/>
        <w:rPr>
          <w:rFonts w:ascii="Times New Roman" w:hAnsi="Times New Roman"/>
        </w:rPr>
      </w:pPr>
      <w:r w:rsidRPr="006F0EE5">
        <w:rPr>
          <w:rFonts w:ascii="Times New Roman" w:hAnsi="Times New Roman"/>
        </w:rPr>
        <w:t xml:space="preserve">Зам. директора по УР___________           </w:t>
      </w:r>
      <w:r>
        <w:rPr>
          <w:rFonts w:ascii="Times New Roman" w:hAnsi="Times New Roman"/>
        </w:rPr>
        <w:t xml:space="preserve">           </w:t>
      </w:r>
      <w:r w:rsidRPr="006F0EE5">
        <w:rPr>
          <w:rFonts w:ascii="Times New Roman" w:hAnsi="Times New Roman"/>
        </w:rPr>
        <w:t xml:space="preserve">    Директор _____________                                                                   </w:t>
      </w:r>
    </w:p>
    <w:p w:rsidR="006F0EE5" w:rsidRPr="006F0EE5" w:rsidRDefault="006F0EE5" w:rsidP="006F0EE5">
      <w:pPr>
        <w:rPr>
          <w:rFonts w:ascii="Times New Roman" w:hAnsi="Times New Roman"/>
        </w:rPr>
      </w:pPr>
      <w:r w:rsidRPr="006F0EE5">
        <w:rPr>
          <w:rFonts w:ascii="Times New Roman" w:hAnsi="Times New Roman"/>
        </w:rPr>
        <w:t xml:space="preserve">    Н.И. Гнутова                                                                 Ю.С. Гапанёнок</w:t>
      </w:r>
    </w:p>
    <w:p w:rsidR="006F0EE5" w:rsidRPr="006F0EE5" w:rsidRDefault="006F0EE5" w:rsidP="006F0EE5">
      <w:pPr>
        <w:autoSpaceDE w:val="0"/>
        <w:autoSpaceDN w:val="0"/>
        <w:adjustRightInd w:val="0"/>
        <w:jc w:val="center"/>
        <w:rPr>
          <w:rFonts w:ascii="Times New Roman" w:hAnsi="Times New Roman"/>
        </w:rPr>
      </w:pPr>
    </w:p>
    <w:p w:rsidR="00BA527C" w:rsidRPr="00315F34" w:rsidRDefault="00BA527C" w:rsidP="00BA527C">
      <w:pPr>
        <w:jc w:val="center"/>
        <w:rPr>
          <w:rFonts w:ascii="Times New Roman" w:hAnsi="Times New Roman"/>
          <w:b/>
          <w:i/>
        </w:rPr>
      </w:pPr>
    </w:p>
    <w:p w:rsidR="00BA527C" w:rsidRPr="00315F34" w:rsidRDefault="00BA527C" w:rsidP="00BA527C">
      <w:pPr>
        <w:jc w:val="center"/>
        <w:rPr>
          <w:rFonts w:ascii="Times New Roman" w:hAnsi="Times New Roman"/>
          <w:b/>
          <w:i/>
        </w:rPr>
      </w:pPr>
    </w:p>
    <w:p w:rsidR="00BA527C" w:rsidRDefault="00BA527C" w:rsidP="00BA527C">
      <w:pPr>
        <w:jc w:val="center"/>
        <w:rPr>
          <w:rFonts w:ascii="Times New Roman" w:hAnsi="Times New Roman"/>
          <w:b/>
          <w:i/>
        </w:rPr>
      </w:pPr>
    </w:p>
    <w:p w:rsidR="00BA527C" w:rsidRPr="00315F34" w:rsidRDefault="00E45969" w:rsidP="006F6C2F">
      <w:pPr>
        <w:rPr>
          <w:rFonts w:ascii="Times New Roman" w:hAnsi="Times New Roman"/>
          <w:b/>
          <w:sz w:val="24"/>
          <w:szCs w:val="24"/>
        </w:rPr>
      </w:pPr>
      <w:r>
        <w:rPr>
          <w:rFonts w:ascii="Times New Roman" w:hAnsi="Times New Roman"/>
          <w:b/>
          <w:i/>
        </w:rPr>
        <w:t xml:space="preserve">                                  </w:t>
      </w:r>
      <w:r w:rsidR="006F6C2F">
        <w:rPr>
          <w:rFonts w:ascii="Times New Roman" w:hAnsi="Times New Roman"/>
          <w:b/>
          <w:i/>
        </w:rPr>
        <w:t xml:space="preserve"> </w:t>
      </w:r>
      <w:r w:rsidR="00BA527C" w:rsidRPr="00315F34">
        <w:rPr>
          <w:rFonts w:ascii="Times New Roman" w:hAnsi="Times New Roman"/>
          <w:b/>
          <w:sz w:val="24"/>
          <w:szCs w:val="24"/>
        </w:rPr>
        <w:t>РАБОЧАЯ ПРОГРАММА УЧЕБНОЙ ДИСЦИПЛИНЫ</w:t>
      </w:r>
    </w:p>
    <w:p w:rsidR="00BA527C" w:rsidRPr="00C974DF" w:rsidRDefault="003C5503" w:rsidP="006F6C2F">
      <w:pPr>
        <w:spacing w:after="0"/>
        <w:jc w:val="center"/>
        <w:rPr>
          <w:rFonts w:ascii="Times New Roman" w:hAnsi="Times New Roman"/>
          <w:b/>
          <w:iCs/>
          <w:sz w:val="24"/>
          <w:szCs w:val="24"/>
        </w:rPr>
      </w:pPr>
      <w:r>
        <w:rPr>
          <w:rFonts w:ascii="Times New Roman" w:hAnsi="Times New Roman"/>
          <w:b/>
          <w:iCs/>
          <w:sz w:val="24"/>
          <w:szCs w:val="24"/>
        </w:rPr>
        <w:t>«</w:t>
      </w:r>
      <w:r w:rsidR="00BA527C">
        <w:rPr>
          <w:rFonts w:ascii="Times New Roman" w:hAnsi="Times New Roman"/>
          <w:b/>
          <w:iCs/>
          <w:sz w:val="24"/>
          <w:szCs w:val="24"/>
        </w:rPr>
        <w:t xml:space="preserve"> ИНОСТРАННЫЙ ЯЗЫК</w:t>
      </w:r>
      <w:r>
        <w:rPr>
          <w:rFonts w:ascii="Times New Roman" w:hAnsi="Times New Roman"/>
          <w:b/>
          <w:iCs/>
          <w:sz w:val="24"/>
          <w:szCs w:val="24"/>
        </w:rPr>
        <w:t xml:space="preserve"> (немецкий)</w:t>
      </w:r>
      <w:r w:rsidR="00BA527C">
        <w:rPr>
          <w:rFonts w:ascii="Times New Roman" w:hAnsi="Times New Roman"/>
          <w:b/>
          <w:iCs/>
          <w:sz w:val="24"/>
          <w:szCs w:val="24"/>
        </w:rPr>
        <w:t xml:space="preserve"> В ПРОФЕССИОНАЛЬНОЙ ДЕЯТЕЛЬНОСТИ</w:t>
      </w:r>
      <w:r>
        <w:rPr>
          <w:rFonts w:ascii="Times New Roman" w:hAnsi="Times New Roman"/>
          <w:b/>
          <w:iCs/>
          <w:sz w:val="24"/>
          <w:szCs w:val="24"/>
        </w:rPr>
        <w:t>»</w:t>
      </w:r>
    </w:p>
    <w:p w:rsidR="00BA527C" w:rsidRPr="003057E5" w:rsidRDefault="003C5503" w:rsidP="00BA527C">
      <w:pPr>
        <w:jc w:val="center"/>
        <w:rPr>
          <w:rFonts w:ascii="Times New Roman" w:hAnsi="Times New Roman"/>
          <w:bCs/>
          <w:i/>
          <w:sz w:val="20"/>
          <w:szCs w:val="20"/>
        </w:rPr>
      </w:pPr>
      <w:r w:rsidRPr="00C81715">
        <w:rPr>
          <w:rFonts w:ascii="Times New Roman" w:hAnsi="Times New Roman"/>
          <w:b/>
          <w:sz w:val="24"/>
          <w:szCs w:val="24"/>
        </w:rPr>
        <w:t>по специальности</w:t>
      </w:r>
      <w:r w:rsidRPr="00C974DF">
        <w:rPr>
          <w:rFonts w:ascii="Times New Roman" w:hAnsi="Times New Roman"/>
          <w:bCs/>
          <w:i/>
          <w:sz w:val="24"/>
          <w:szCs w:val="24"/>
        </w:rPr>
        <w:t xml:space="preserve"> </w:t>
      </w:r>
      <w:r w:rsidRPr="00C974DF">
        <w:rPr>
          <w:rFonts w:ascii="Times New Roman" w:hAnsi="Times New Roman"/>
          <w:bCs/>
          <w:i/>
          <w:sz w:val="24"/>
          <w:szCs w:val="24"/>
        </w:rPr>
        <w:br/>
      </w:r>
      <w:r w:rsidRPr="009A4F80">
        <w:rPr>
          <w:rFonts w:ascii="Times New Roman" w:hAnsi="Times New Roman"/>
          <w:b/>
          <w:iCs/>
          <w:sz w:val="24"/>
          <w:szCs w:val="24"/>
        </w:rPr>
        <w:t>38.02.03 Операционная деятельность в логистике</w:t>
      </w:r>
    </w:p>
    <w:p w:rsidR="00BA527C" w:rsidRPr="000F2E72" w:rsidRDefault="000F2E72" w:rsidP="00BA527C">
      <w:pPr>
        <w:jc w:val="center"/>
        <w:rPr>
          <w:rFonts w:ascii="Times New Roman" w:hAnsi="Times New Roman"/>
          <w:b/>
        </w:rPr>
      </w:pPr>
      <w:r>
        <w:rPr>
          <w:rFonts w:ascii="Times New Roman" w:hAnsi="Times New Roman"/>
          <w:b/>
        </w:rPr>
        <w:t>2-3 курсы</w:t>
      </w:r>
    </w:p>
    <w:p w:rsidR="00BA527C" w:rsidRPr="00315F34" w:rsidRDefault="00BA527C" w:rsidP="00BA527C">
      <w:pPr>
        <w:rPr>
          <w:rFonts w:ascii="Times New Roman" w:hAnsi="Times New Roman"/>
          <w:b/>
          <w:i/>
        </w:rPr>
      </w:pPr>
    </w:p>
    <w:p w:rsidR="00BA527C" w:rsidRPr="00315F34" w:rsidRDefault="00BA527C" w:rsidP="00BA527C">
      <w:pPr>
        <w:rPr>
          <w:rFonts w:ascii="Times New Roman" w:hAnsi="Times New Roman"/>
          <w:b/>
          <w:i/>
        </w:rPr>
      </w:pPr>
    </w:p>
    <w:p w:rsidR="00BA527C" w:rsidRPr="00315F34" w:rsidRDefault="00BA527C" w:rsidP="00BA527C">
      <w:pPr>
        <w:rPr>
          <w:rFonts w:ascii="Times New Roman" w:hAnsi="Times New Roman"/>
          <w:b/>
          <w:i/>
        </w:rPr>
      </w:pPr>
    </w:p>
    <w:p w:rsidR="00BA527C" w:rsidRPr="00315F34" w:rsidRDefault="00BA527C" w:rsidP="00BA527C">
      <w:pPr>
        <w:rPr>
          <w:rFonts w:ascii="Times New Roman" w:hAnsi="Times New Roman"/>
          <w:b/>
          <w:i/>
        </w:rPr>
      </w:pPr>
    </w:p>
    <w:p w:rsidR="00BA527C" w:rsidRPr="00315F34" w:rsidRDefault="00BA527C" w:rsidP="00BA527C">
      <w:pPr>
        <w:rPr>
          <w:rFonts w:ascii="Times New Roman" w:hAnsi="Times New Roman"/>
          <w:b/>
          <w:i/>
        </w:rPr>
      </w:pPr>
    </w:p>
    <w:p w:rsidR="00BA527C" w:rsidRPr="00315F34" w:rsidRDefault="00BA527C" w:rsidP="00BA527C">
      <w:pPr>
        <w:rPr>
          <w:rFonts w:ascii="Times New Roman" w:hAnsi="Times New Roman"/>
          <w:b/>
          <w:i/>
        </w:rPr>
      </w:pPr>
    </w:p>
    <w:p w:rsidR="00BA527C" w:rsidRPr="00315F34" w:rsidRDefault="00BA527C" w:rsidP="00BA527C">
      <w:pPr>
        <w:rPr>
          <w:rFonts w:ascii="Times New Roman" w:hAnsi="Times New Roman"/>
          <w:b/>
          <w:i/>
        </w:rPr>
      </w:pPr>
    </w:p>
    <w:p w:rsidR="00BA527C" w:rsidRPr="00315F34" w:rsidRDefault="00BA527C" w:rsidP="00BA527C">
      <w:pPr>
        <w:rPr>
          <w:rFonts w:ascii="Times New Roman" w:hAnsi="Times New Roman"/>
          <w:b/>
          <w:i/>
        </w:rPr>
      </w:pPr>
    </w:p>
    <w:p w:rsidR="00BA527C" w:rsidRPr="00315F34" w:rsidRDefault="00BA527C" w:rsidP="00BA527C">
      <w:pPr>
        <w:rPr>
          <w:rFonts w:ascii="Times New Roman" w:hAnsi="Times New Roman"/>
          <w:b/>
          <w:i/>
        </w:rPr>
      </w:pPr>
    </w:p>
    <w:p w:rsidR="00BA527C" w:rsidRDefault="00E45969" w:rsidP="00E45969">
      <w:pPr>
        <w:jc w:val="center"/>
        <w:rPr>
          <w:rFonts w:ascii="Times New Roman" w:hAnsi="Times New Roman"/>
        </w:rPr>
      </w:pPr>
      <w:r>
        <w:rPr>
          <w:rFonts w:ascii="Times New Roman" w:hAnsi="Times New Roman"/>
        </w:rPr>
        <w:t>Торопец</w:t>
      </w:r>
    </w:p>
    <w:p w:rsidR="00E45969" w:rsidRPr="00E45969" w:rsidRDefault="00482E9E" w:rsidP="00E45969">
      <w:pPr>
        <w:jc w:val="center"/>
        <w:rPr>
          <w:rFonts w:ascii="Times New Roman" w:hAnsi="Times New Roman"/>
        </w:rPr>
      </w:pPr>
      <w:r>
        <w:rPr>
          <w:rFonts w:ascii="Times New Roman" w:hAnsi="Times New Roman"/>
        </w:rPr>
        <w:t>2023</w:t>
      </w:r>
    </w:p>
    <w:p w:rsidR="00BA527C" w:rsidRDefault="00BA527C" w:rsidP="00BA527C">
      <w:pPr>
        <w:rPr>
          <w:rFonts w:ascii="Times New Roman" w:hAnsi="Times New Roman"/>
          <w:b/>
          <w:i/>
        </w:rPr>
      </w:pPr>
    </w:p>
    <w:p w:rsidR="009D3EFB" w:rsidRPr="00C10900" w:rsidRDefault="009D3EFB" w:rsidP="009D3E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C10900">
        <w:rPr>
          <w:rFonts w:ascii="Times New Roman" w:hAnsi="Times New Roman"/>
          <w:sz w:val="24"/>
          <w:szCs w:val="24"/>
        </w:rPr>
        <w:t>Рабочая программа учебной дисциплины</w:t>
      </w:r>
      <w:r w:rsidRPr="00C10900">
        <w:rPr>
          <w:rFonts w:ascii="Times New Roman" w:hAnsi="Times New Roman"/>
          <w:caps/>
          <w:sz w:val="24"/>
          <w:szCs w:val="24"/>
        </w:rPr>
        <w:t xml:space="preserve"> </w:t>
      </w:r>
      <w:r>
        <w:rPr>
          <w:rFonts w:ascii="Times New Roman" w:hAnsi="Times New Roman"/>
          <w:b/>
          <w:sz w:val="24"/>
          <w:szCs w:val="24"/>
        </w:rPr>
        <w:t>Иностранный язык в профессиональной деятельности</w:t>
      </w:r>
      <w:r w:rsidRPr="00C10900">
        <w:rPr>
          <w:rFonts w:ascii="Times New Roman" w:hAnsi="Times New Roman"/>
          <w:b/>
          <w:sz w:val="24"/>
          <w:szCs w:val="24"/>
        </w:rPr>
        <w:t xml:space="preserve"> </w:t>
      </w:r>
      <w:r w:rsidRPr="00C10900">
        <w:rPr>
          <w:rFonts w:ascii="Times New Roman" w:hAnsi="Times New Roman"/>
          <w:sz w:val="24"/>
          <w:szCs w:val="24"/>
        </w:rPr>
        <w:t xml:space="preserve">разработана на основе Федерального государственного образовательного стандарта (далее – ФГОС) по программе подготовки специалистов среднего звена (далее – ППССЗ) специальности </w:t>
      </w:r>
      <w:r w:rsidRPr="00C10900">
        <w:rPr>
          <w:rFonts w:ascii="Times New Roman" w:hAnsi="Times New Roman"/>
          <w:b/>
          <w:sz w:val="24"/>
          <w:szCs w:val="24"/>
        </w:rPr>
        <w:t>38.02.03 Операционная деятельность  в логистике</w:t>
      </w:r>
    </w:p>
    <w:p w:rsidR="009D3EFB" w:rsidRPr="00C10900" w:rsidRDefault="009D3EFB" w:rsidP="009D3E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ascii="Times New Roman" w:hAnsi="Times New Roman"/>
          <w:sz w:val="24"/>
          <w:szCs w:val="24"/>
        </w:rPr>
      </w:pPr>
    </w:p>
    <w:p w:rsidR="009D3EFB" w:rsidRPr="00C10900" w:rsidRDefault="009D3EFB" w:rsidP="009D3E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sidRPr="00C10900">
        <w:rPr>
          <w:rFonts w:ascii="Times New Roman" w:hAnsi="Times New Roman"/>
          <w:b/>
          <w:sz w:val="24"/>
          <w:szCs w:val="24"/>
        </w:rPr>
        <w:t>Организация-разработчик:</w:t>
      </w:r>
    </w:p>
    <w:p w:rsidR="009D3EFB" w:rsidRPr="00C10900" w:rsidRDefault="009D3EFB" w:rsidP="009D3E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sidRPr="00C10900">
        <w:rPr>
          <w:rFonts w:ascii="Times New Roman" w:hAnsi="Times New Roman"/>
          <w:sz w:val="24"/>
          <w:szCs w:val="24"/>
        </w:rPr>
        <w:t>Государственное  бюджетное профессиональное образовательное учреждение «Торопецкий колледж»</w:t>
      </w:r>
    </w:p>
    <w:p w:rsidR="009D3EFB" w:rsidRPr="00C10900" w:rsidRDefault="009D3EFB" w:rsidP="009D3E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p>
    <w:p w:rsidR="009D3EFB" w:rsidRPr="00C10900" w:rsidRDefault="009D3EFB" w:rsidP="009D3E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
          <w:sz w:val="24"/>
          <w:szCs w:val="24"/>
        </w:rPr>
      </w:pPr>
      <w:r w:rsidRPr="00C10900">
        <w:rPr>
          <w:rFonts w:ascii="Times New Roman" w:hAnsi="Times New Roman"/>
          <w:b/>
          <w:sz w:val="24"/>
          <w:szCs w:val="24"/>
        </w:rPr>
        <w:t>Разработчик:</w:t>
      </w:r>
    </w:p>
    <w:p w:rsidR="009D3EFB" w:rsidRPr="00C10900" w:rsidRDefault="009D3EFB" w:rsidP="009D3E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Pr>
          <w:rFonts w:ascii="Times New Roman" w:hAnsi="Times New Roman"/>
          <w:sz w:val="24"/>
          <w:szCs w:val="24"/>
        </w:rPr>
        <w:t>Алексеева Т.К.</w:t>
      </w:r>
      <w:r w:rsidRPr="00C10900">
        <w:rPr>
          <w:rFonts w:ascii="Times New Roman" w:hAnsi="Times New Roman"/>
          <w:sz w:val="24"/>
          <w:szCs w:val="24"/>
        </w:rPr>
        <w:t>, преподаватель Государственное  бюджетное профессиональное образовательное учреждение «Торопецкий колледж»</w:t>
      </w:r>
    </w:p>
    <w:p w:rsidR="009D3EFB" w:rsidRPr="00C10900" w:rsidRDefault="009D3EFB" w:rsidP="009D3E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p>
    <w:p w:rsidR="009D3EFB" w:rsidRPr="00C10900" w:rsidRDefault="009D3EFB" w:rsidP="009D3E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p>
    <w:p w:rsidR="009D3EFB" w:rsidRPr="00C10900" w:rsidRDefault="009D3EFB" w:rsidP="009D3E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sidRPr="00C10900">
        <w:rPr>
          <w:rFonts w:ascii="Times New Roman" w:hAnsi="Times New Roman"/>
          <w:sz w:val="24"/>
          <w:szCs w:val="24"/>
        </w:rPr>
        <w:t>Рабочая программа утверждена  методическим объединением  преподавателей общепрофессиональных дисциплин и ПМ   Государственное  бюджетное профессиональное образовательное учреждение «Торопецкий колледж»</w:t>
      </w:r>
    </w:p>
    <w:p w:rsidR="009D3EFB" w:rsidRPr="00C10900" w:rsidRDefault="009D3EFB" w:rsidP="009D3E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sidRPr="00C10900">
        <w:rPr>
          <w:rFonts w:ascii="Times New Roman" w:hAnsi="Times New Roman"/>
          <w:sz w:val="24"/>
          <w:szCs w:val="24"/>
        </w:rPr>
        <w:t xml:space="preserve"> </w:t>
      </w:r>
    </w:p>
    <w:p w:rsidR="009D3EFB" w:rsidRPr="00C10900" w:rsidRDefault="009D3EFB" w:rsidP="009D3EF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C10900">
        <w:rPr>
          <w:rFonts w:ascii="Times New Roman" w:hAnsi="Times New Roman"/>
          <w:sz w:val="24"/>
          <w:szCs w:val="24"/>
        </w:rPr>
        <w:t xml:space="preserve">Утверждена протоколом № </w:t>
      </w:r>
      <w:r w:rsidR="00482E9E">
        <w:rPr>
          <w:rFonts w:ascii="Times New Roman" w:hAnsi="Times New Roman"/>
          <w:sz w:val="24"/>
          <w:szCs w:val="24"/>
        </w:rPr>
        <w:t xml:space="preserve"> ___  от « ____ » _________ 2023</w:t>
      </w:r>
      <w:r w:rsidRPr="00C10900">
        <w:rPr>
          <w:rFonts w:ascii="Times New Roman" w:hAnsi="Times New Roman"/>
          <w:sz w:val="24"/>
          <w:szCs w:val="24"/>
        </w:rPr>
        <w:t xml:space="preserve"> года</w:t>
      </w:r>
    </w:p>
    <w:p w:rsidR="009D3EFB" w:rsidRPr="00C10900" w:rsidRDefault="009D3EFB" w:rsidP="009D3EF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9D3EFB" w:rsidRPr="00C10900" w:rsidRDefault="009D3EFB" w:rsidP="009D3EF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C10900">
        <w:rPr>
          <w:rFonts w:ascii="Times New Roman" w:hAnsi="Times New Roman"/>
          <w:sz w:val="24"/>
          <w:szCs w:val="24"/>
        </w:rPr>
        <w:t xml:space="preserve">Председатель МО ______________________ С.И. Стальнова  </w:t>
      </w:r>
    </w:p>
    <w:p w:rsidR="00BA527C" w:rsidRDefault="00BA527C" w:rsidP="00BA527C">
      <w:pPr>
        <w:rPr>
          <w:rFonts w:ascii="Times New Roman" w:hAnsi="Times New Roman"/>
          <w:b/>
          <w:i/>
        </w:rPr>
      </w:pPr>
    </w:p>
    <w:p w:rsidR="00BA527C" w:rsidRDefault="00BA527C" w:rsidP="00BA527C">
      <w:pPr>
        <w:rPr>
          <w:rFonts w:ascii="Times New Roman" w:hAnsi="Times New Roman"/>
          <w:b/>
          <w:i/>
        </w:rPr>
      </w:pPr>
    </w:p>
    <w:p w:rsidR="00BA527C" w:rsidRPr="00315F34" w:rsidRDefault="00BA527C" w:rsidP="00BA527C">
      <w:pPr>
        <w:rPr>
          <w:rFonts w:ascii="Times New Roman" w:hAnsi="Times New Roman"/>
          <w:b/>
          <w:i/>
        </w:rPr>
      </w:pPr>
    </w:p>
    <w:p w:rsidR="00BA527C" w:rsidRDefault="00BA527C" w:rsidP="00BA527C">
      <w:pPr>
        <w:rPr>
          <w:rFonts w:ascii="Times New Roman" w:hAnsi="Times New Roman"/>
          <w:b/>
          <w:i/>
        </w:rPr>
      </w:pPr>
    </w:p>
    <w:p w:rsidR="009D3EFB" w:rsidRDefault="009D3EFB" w:rsidP="00BA527C">
      <w:pPr>
        <w:rPr>
          <w:rFonts w:ascii="Times New Roman" w:hAnsi="Times New Roman"/>
          <w:b/>
          <w:i/>
        </w:rPr>
      </w:pPr>
    </w:p>
    <w:p w:rsidR="009D3EFB" w:rsidRDefault="009D3EFB" w:rsidP="00BA527C">
      <w:pPr>
        <w:rPr>
          <w:rFonts w:ascii="Times New Roman" w:hAnsi="Times New Roman"/>
          <w:b/>
          <w:i/>
        </w:rPr>
      </w:pPr>
    </w:p>
    <w:p w:rsidR="009D3EFB" w:rsidRDefault="009D3EFB" w:rsidP="00BA527C">
      <w:pPr>
        <w:rPr>
          <w:rFonts w:ascii="Times New Roman" w:hAnsi="Times New Roman"/>
          <w:b/>
          <w:i/>
        </w:rPr>
      </w:pPr>
    </w:p>
    <w:p w:rsidR="009D3EFB" w:rsidRDefault="009D3EFB" w:rsidP="00BA527C">
      <w:pPr>
        <w:rPr>
          <w:rFonts w:ascii="Times New Roman" w:hAnsi="Times New Roman"/>
          <w:b/>
          <w:i/>
        </w:rPr>
      </w:pPr>
    </w:p>
    <w:p w:rsidR="009D3EFB" w:rsidRDefault="009D3EFB" w:rsidP="00BA527C">
      <w:pPr>
        <w:rPr>
          <w:rFonts w:ascii="Times New Roman" w:hAnsi="Times New Roman"/>
          <w:b/>
          <w:i/>
        </w:rPr>
      </w:pPr>
    </w:p>
    <w:p w:rsidR="009D3EFB" w:rsidRDefault="009D3EFB" w:rsidP="00BA527C">
      <w:pPr>
        <w:rPr>
          <w:rFonts w:ascii="Times New Roman" w:hAnsi="Times New Roman"/>
          <w:b/>
          <w:i/>
        </w:rPr>
      </w:pPr>
    </w:p>
    <w:p w:rsidR="009D3EFB" w:rsidRDefault="009D3EFB" w:rsidP="00BA527C">
      <w:pPr>
        <w:rPr>
          <w:rFonts w:ascii="Times New Roman" w:hAnsi="Times New Roman"/>
          <w:b/>
          <w:i/>
        </w:rPr>
      </w:pPr>
    </w:p>
    <w:p w:rsidR="009D3EFB" w:rsidRDefault="009D3EFB" w:rsidP="00BA527C">
      <w:pPr>
        <w:rPr>
          <w:rFonts w:ascii="Times New Roman" w:hAnsi="Times New Roman"/>
          <w:b/>
          <w:i/>
        </w:rPr>
      </w:pPr>
    </w:p>
    <w:p w:rsidR="009D3EFB" w:rsidRDefault="009D3EFB" w:rsidP="00BA527C">
      <w:pPr>
        <w:rPr>
          <w:rFonts w:ascii="Times New Roman" w:hAnsi="Times New Roman"/>
          <w:b/>
          <w:i/>
        </w:rPr>
      </w:pPr>
    </w:p>
    <w:p w:rsidR="009D3EFB" w:rsidRDefault="009D3EFB" w:rsidP="00BA527C">
      <w:pPr>
        <w:rPr>
          <w:rFonts w:ascii="Times New Roman" w:hAnsi="Times New Roman"/>
          <w:b/>
          <w:i/>
        </w:rPr>
      </w:pPr>
    </w:p>
    <w:p w:rsidR="009D3EFB" w:rsidRDefault="009D3EFB" w:rsidP="00BA527C">
      <w:pPr>
        <w:rPr>
          <w:rFonts w:ascii="Times New Roman" w:hAnsi="Times New Roman"/>
          <w:b/>
          <w:i/>
        </w:rPr>
      </w:pPr>
    </w:p>
    <w:p w:rsidR="009D3EFB" w:rsidRDefault="009D3EFB" w:rsidP="00BA527C">
      <w:pPr>
        <w:rPr>
          <w:rFonts w:ascii="Times New Roman" w:hAnsi="Times New Roman"/>
          <w:b/>
          <w:i/>
        </w:rPr>
      </w:pPr>
    </w:p>
    <w:p w:rsidR="009D3EFB" w:rsidRDefault="009D3EFB" w:rsidP="00BA527C">
      <w:pPr>
        <w:rPr>
          <w:rFonts w:ascii="Times New Roman" w:hAnsi="Times New Roman"/>
          <w:b/>
          <w:i/>
        </w:rPr>
      </w:pPr>
    </w:p>
    <w:p w:rsidR="009D3EFB" w:rsidRDefault="009D3EFB" w:rsidP="00BA527C">
      <w:pPr>
        <w:rPr>
          <w:rFonts w:ascii="Times New Roman" w:hAnsi="Times New Roman"/>
          <w:b/>
          <w:i/>
        </w:rPr>
      </w:pPr>
    </w:p>
    <w:p w:rsidR="00BA527C" w:rsidRPr="003710A1" w:rsidRDefault="00BA527C" w:rsidP="00BA527C">
      <w:pPr>
        <w:jc w:val="center"/>
        <w:rPr>
          <w:rFonts w:ascii="Times New Roman" w:hAnsi="Times New Roman"/>
          <w:b/>
          <w:sz w:val="24"/>
          <w:szCs w:val="24"/>
        </w:rPr>
      </w:pPr>
      <w:r w:rsidRPr="003710A1">
        <w:rPr>
          <w:rFonts w:ascii="Times New Roman" w:hAnsi="Times New Roman"/>
          <w:b/>
          <w:sz w:val="24"/>
          <w:szCs w:val="24"/>
        </w:rPr>
        <w:t>СОДЕРЖАНИЕ</w:t>
      </w:r>
    </w:p>
    <w:tbl>
      <w:tblPr>
        <w:tblW w:w="0" w:type="auto"/>
        <w:tblLook w:val="01E0" w:firstRow="1" w:lastRow="1" w:firstColumn="1" w:lastColumn="1" w:noHBand="0" w:noVBand="0"/>
      </w:tblPr>
      <w:tblGrid>
        <w:gridCol w:w="7501"/>
        <w:gridCol w:w="1854"/>
      </w:tblGrid>
      <w:tr w:rsidR="00BA527C" w:rsidRPr="00315F34" w:rsidTr="00404F7E">
        <w:tc>
          <w:tcPr>
            <w:tcW w:w="7501" w:type="dxa"/>
          </w:tcPr>
          <w:p w:rsidR="00BA527C" w:rsidRPr="00315F34" w:rsidRDefault="00BA527C" w:rsidP="00E61836">
            <w:pPr>
              <w:numPr>
                <w:ilvl w:val="0"/>
                <w:numId w:val="1"/>
              </w:numPr>
              <w:suppressAutoHyphens/>
              <w:rPr>
                <w:rFonts w:ascii="Times New Roman" w:hAnsi="Times New Roman"/>
                <w:b/>
                <w:sz w:val="24"/>
                <w:szCs w:val="24"/>
              </w:rPr>
            </w:pPr>
            <w:r w:rsidRPr="00315F34">
              <w:rPr>
                <w:rFonts w:ascii="Times New Roman" w:hAnsi="Times New Roman"/>
                <w:b/>
                <w:sz w:val="24"/>
                <w:szCs w:val="24"/>
              </w:rPr>
              <w:t xml:space="preserve">ОБЩАЯ ХАРАКТЕРИСТИКА </w:t>
            </w:r>
            <w:r w:rsidR="003D0947">
              <w:rPr>
                <w:rFonts w:ascii="Times New Roman" w:hAnsi="Times New Roman"/>
                <w:b/>
                <w:color w:val="000000"/>
                <w:sz w:val="24"/>
                <w:szCs w:val="24"/>
              </w:rPr>
              <w:t xml:space="preserve"> </w:t>
            </w:r>
            <w:r w:rsidRPr="00315F34">
              <w:rPr>
                <w:rFonts w:ascii="Times New Roman" w:hAnsi="Times New Roman"/>
                <w:b/>
                <w:color w:val="000000"/>
                <w:sz w:val="24"/>
                <w:szCs w:val="24"/>
              </w:rPr>
              <w:t xml:space="preserve"> РАБОЧЕЙ ПРОГРАММЫ</w:t>
            </w:r>
            <w:r w:rsidRPr="00315F34">
              <w:rPr>
                <w:rFonts w:ascii="Times New Roman" w:hAnsi="Times New Roman"/>
                <w:b/>
                <w:sz w:val="24"/>
                <w:szCs w:val="24"/>
              </w:rPr>
              <w:t xml:space="preserve"> УЧЕБНОЙ ДИСЦИПЛИНЫ</w:t>
            </w:r>
          </w:p>
        </w:tc>
        <w:tc>
          <w:tcPr>
            <w:tcW w:w="1854" w:type="dxa"/>
          </w:tcPr>
          <w:p w:rsidR="00BA527C" w:rsidRPr="00315F34" w:rsidRDefault="00BA527C" w:rsidP="00404F7E">
            <w:pPr>
              <w:rPr>
                <w:rFonts w:ascii="Times New Roman" w:hAnsi="Times New Roman"/>
                <w:b/>
                <w:sz w:val="24"/>
                <w:szCs w:val="24"/>
              </w:rPr>
            </w:pPr>
          </w:p>
        </w:tc>
      </w:tr>
      <w:tr w:rsidR="00BA527C" w:rsidRPr="00315F34" w:rsidTr="00404F7E">
        <w:tc>
          <w:tcPr>
            <w:tcW w:w="7501" w:type="dxa"/>
          </w:tcPr>
          <w:p w:rsidR="00BA527C" w:rsidRPr="00315F34" w:rsidRDefault="00BA527C" w:rsidP="00E61836">
            <w:pPr>
              <w:numPr>
                <w:ilvl w:val="0"/>
                <w:numId w:val="1"/>
              </w:numPr>
              <w:suppressAutoHyphens/>
              <w:rPr>
                <w:rFonts w:ascii="Times New Roman" w:hAnsi="Times New Roman"/>
                <w:b/>
                <w:sz w:val="24"/>
                <w:szCs w:val="24"/>
              </w:rPr>
            </w:pPr>
            <w:r w:rsidRPr="00315F34">
              <w:rPr>
                <w:rFonts w:ascii="Times New Roman" w:hAnsi="Times New Roman"/>
                <w:b/>
                <w:sz w:val="24"/>
                <w:szCs w:val="24"/>
              </w:rPr>
              <w:t>СТРУКТУРА И СОДЕРЖАНИЕ УЧЕБНОЙ ДИСЦИПЛИНЫ</w:t>
            </w:r>
          </w:p>
          <w:p w:rsidR="00BA527C" w:rsidRPr="00315F34" w:rsidRDefault="00BA527C" w:rsidP="00E61836">
            <w:pPr>
              <w:numPr>
                <w:ilvl w:val="0"/>
                <w:numId w:val="1"/>
              </w:numPr>
              <w:suppressAutoHyphens/>
              <w:rPr>
                <w:rFonts w:ascii="Times New Roman" w:hAnsi="Times New Roman"/>
                <w:b/>
                <w:sz w:val="24"/>
                <w:szCs w:val="24"/>
              </w:rPr>
            </w:pPr>
            <w:r w:rsidRPr="00315F34">
              <w:rPr>
                <w:rFonts w:ascii="Times New Roman" w:hAnsi="Times New Roman"/>
                <w:b/>
                <w:sz w:val="24"/>
                <w:szCs w:val="24"/>
              </w:rPr>
              <w:t>УСЛОВИЯ РЕАЛИЗАЦИИ УЧЕБНОЙ ДИСЦИПЛИНЫ</w:t>
            </w:r>
          </w:p>
        </w:tc>
        <w:tc>
          <w:tcPr>
            <w:tcW w:w="1854" w:type="dxa"/>
          </w:tcPr>
          <w:p w:rsidR="00BA527C" w:rsidRPr="00315F34" w:rsidRDefault="00BA527C" w:rsidP="00404F7E">
            <w:pPr>
              <w:ind w:left="644"/>
              <w:rPr>
                <w:rFonts w:ascii="Times New Roman" w:hAnsi="Times New Roman"/>
                <w:b/>
                <w:sz w:val="24"/>
                <w:szCs w:val="24"/>
              </w:rPr>
            </w:pPr>
          </w:p>
        </w:tc>
      </w:tr>
      <w:tr w:rsidR="00BA527C" w:rsidRPr="00315F34" w:rsidTr="00404F7E">
        <w:tc>
          <w:tcPr>
            <w:tcW w:w="7501" w:type="dxa"/>
          </w:tcPr>
          <w:p w:rsidR="00BA527C" w:rsidRPr="00315F34" w:rsidRDefault="00BA527C" w:rsidP="00E61836">
            <w:pPr>
              <w:numPr>
                <w:ilvl w:val="0"/>
                <w:numId w:val="1"/>
              </w:numPr>
              <w:suppressAutoHyphens/>
              <w:rPr>
                <w:rFonts w:ascii="Times New Roman" w:hAnsi="Times New Roman"/>
                <w:b/>
                <w:sz w:val="24"/>
                <w:szCs w:val="24"/>
              </w:rPr>
            </w:pPr>
            <w:r w:rsidRPr="00315F34">
              <w:rPr>
                <w:rFonts w:ascii="Times New Roman" w:hAnsi="Times New Roman"/>
                <w:b/>
                <w:sz w:val="24"/>
                <w:szCs w:val="24"/>
              </w:rPr>
              <w:t>КОНТРОЛЬ И ОЦЕНКА РЕЗУЛЬТАТОВ ОСВОЕНИЯ УЧЕБНОЙ ДИСЦИПЛИНЫ</w:t>
            </w:r>
          </w:p>
          <w:p w:rsidR="00BA527C" w:rsidRPr="00315F34" w:rsidRDefault="00BA527C" w:rsidP="00404F7E">
            <w:pPr>
              <w:suppressAutoHyphens/>
              <w:rPr>
                <w:rFonts w:ascii="Times New Roman" w:hAnsi="Times New Roman"/>
                <w:b/>
                <w:sz w:val="24"/>
                <w:szCs w:val="24"/>
              </w:rPr>
            </w:pPr>
          </w:p>
        </w:tc>
        <w:tc>
          <w:tcPr>
            <w:tcW w:w="1854" w:type="dxa"/>
          </w:tcPr>
          <w:p w:rsidR="00BA527C" w:rsidRPr="00315F34" w:rsidRDefault="00BA527C" w:rsidP="00404F7E">
            <w:pPr>
              <w:rPr>
                <w:rFonts w:ascii="Times New Roman" w:hAnsi="Times New Roman"/>
                <w:b/>
                <w:sz w:val="24"/>
                <w:szCs w:val="24"/>
              </w:rPr>
            </w:pPr>
          </w:p>
        </w:tc>
      </w:tr>
    </w:tbl>
    <w:p w:rsidR="00BA527C" w:rsidRPr="00315F34" w:rsidRDefault="00BA527C" w:rsidP="00E61836">
      <w:pPr>
        <w:numPr>
          <w:ilvl w:val="0"/>
          <w:numId w:val="2"/>
        </w:numPr>
        <w:tabs>
          <w:tab w:val="left" w:pos="426"/>
        </w:tabs>
        <w:suppressAutoHyphens/>
        <w:spacing w:after="0"/>
        <w:ind w:left="0" w:firstLine="0"/>
        <w:jc w:val="center"/>
        <w:rPr>
          <w:rFonts w:ascii="Times New Roman" w:hAnsi="Times New Roman"/>
          <w:b/>
          <w:sz w:val="24"/>
          <w:szCs w:val="24"/>
        </w:rPr>
      </w:pPr>
      <w:r w:rsidRPr="00315F34">
        <w:rPr>
          <w:rFonts w:ascii="Times New Roman" w:hAnsi="Times New Roman"/>
          <w:b/>
          <w:i/>
          <w:u w:val="single"/>
        </w:rPr>
        <w:br w:type="page"/>
      </w:r>
      <w:r w:rsidRPr="00315F34">
        <w:rPr>
          <w:rFonts w:ascii="Times New Roman" w:hAnsi="Times New Roman"/>
          <w:b/>
          <w:sz w:val="24"/>
          <w:szCs w:val="24"/>
        </w:rPr>
        <w:lastRenderedPageBreak/>
        <w:t xml:space="preserve">ОБЩАЯ ХАРАКТЕРИСТИКА </w:t>
      </w:r>
      <w:r w:rsidR="00BE0CED">
        <w:rPr>
          <w:rFonts w:ascii="Times New Roman" w:hAnsi="Times New Roman"/>
          <w:b/>
          <w:color w:val="000000"/>
          <w:sz w:val="24"/>
          <w:szCs w:val="24"/>
        </w:rPr>
        <w:t xml:space="preserve"> </w:t>
      </w:r>
      <w:r w:rsidRPr="00315F34">
        <w:rPr>
          <w:rFonts w:ascii="Times New Roman" w:hAnsi="Times New Roman"/>
          <w:b/>
          <w:color w:val="000000"/>
          <w:sz w:val="24"/>
          <w:szCs w:val="24"/>
        </w:rPr>
        <w:t xml:space="preserve"> РАБОЧЕЙ ПРОГРАММЫ</w:t>
      </w:r>
      <w:r w:rsidRPr="00315F34">
        <w:rPr>
          <w:rFonts w:ascii="Times New Roman" w:hAnsi="Times New Roman"/>
          <w:b/>
          <w:sz w:val="24"/>
          <w:szCs w:val="24"/>
        </w:rPr>
        <w:t xml:space="preserve"> УЧЕБНОЙ ДИСЦИПЛИНЫ</w:t>
      </w:r>
    </w:p>
    <w:p w:rsidR="00BA527C" w:rsidRPr="00315F34" w:rsidRDefault="00DD30EA" w:rsidP="00BA527C">
      <w:pPr>
        <w:suppressAutoHyphens/>
        <w:spacing w:after="0"/>
        <w:jc w:val="center"/>
        <w:rPr>
          <w:rFonts w:ascii="Times New Roman" w:hAnsi="Times New Roman"/>
          <w:b/>
          <w:sz w:val="24"/>
          <w:szCs w:val="24"/>
        </w:rPr>
      </w:pPr>
      <w:r>
        <w:rPr>
          <w:rFonts w:ascii="Times New Roman" w:hAnsi="Times New Roman"/>
          <w:b/>
          <w:sz w:val="24"/>
          <w:szCs w:val="24"/>
        </w:rPr>
        <w:t xml:space="preserve"> </w:t>
      </w:r>
      <w:r w:rsidR="00BA527C">
        <w:rPr>
          <w:rFonts w:ascii="Times New Roman" w:hAnsi="Times New Roman"/>
          <w:b/>
          <w:sz w:val="24"/>
          <w:szCs w:val="24"/>
        </w:rPr>
        <w:t xml:space="preserve"> ИНОСТРАННЫЙ ЯЗЫК В ПРОФЕССИОНАЛЬНОЙ ДЕЯТЕЛЬНОСТИ</w:t>
      </w:r>
    </w:p>
    <w:p w:rsidR="00BA527C" w:rsidRPr="00315F34" w:rsidRDefault="00BA527C" w:rsidP="00BA527C">
      <w:pPr>
        <w:spacing w:after="0"/>
        <w:ind w:firstLine="709"/>
        <w:jc w:val="center"/>
        <w:rPr>
          <w:rFonts w:ascii="Times New Roman" w:hAnsi="Times New Roman"/>
          <w:sz w:val="24"/>
          <w:szCs w:val="24"/>
          <w:vertAlign w:val="superscript"/>
        </w:rPr>
      </w:pPr>
    </w:p>
    <w:p w:rsidR="00BA527C" w:rsidRPr="00315F34" w:rsidRDefault="00BA527C" w:rsidP="00BA5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315F34">
        <w:rPr>
          <w:rFonts w:ascii="Times New Roman" w:hAnsi="Times New Roman"/>
          <w:b/>
          <w:sz w:val="24"/>
          <w:szCs w:val="24"/>
        </w:rPr>
        <w:t xml:space="preserve">1.1. Место дисциплины в структуре основной образовательной программы: </w:t>
      </w:r>
    </w:p>
    <w:p w:rsidR="00BA527C" w:rsidRPr="00315F34" w:rsidRDefault="00BA527C" w:rsidP="00BA52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315F34">
        <w:rPr>
          <w:rFonts w:ascii="Times New Roman" w:hAnsi="Times New Roman"/>
          <w:sz w:val="24"/>
          <w:szCs w:val="24"/>
        </w:rPr>
        <w:t>Учебная дисциплина «</w:t>
      </w:r>
      <w:r>
        <w:rPr>
          <w:rFonts w:ascii="Times New Roman" w:hAnsi="Times New Roman"/>
          <w:sz w:val="24"/>
          <w:szCs w:val="24"/>
        </w:rPr>
        <w:t>Иностранный язык в профессиональной деятельности</w:t>
      </w:r>
      <w:r w:rsidRPr="00315F34">
        <w:rPr>
          <w:rFonts w:ascii="Times New Roman" w:hAnsi="Times New Roman"/>
          <w:sz w:val="24"/>
          <w:szCs w:val="24"/>
        </w:rPr>
        <w:t xml:space="preserve">» является обязательной частью </w:t>
      </w:r>
      <w:r w:rsidRPr="00E25B8B">
        <w:rPr>
          <w:rFonts w:ascii="Times New Roman" w:hAnsi="Times New Roman"/>
          <w:iCs/>
          <w:sz w:val="24"/>
          <w:szCs w:val="24"/>
        </w:rPr>
        <w:t xml:space="preserve">социально-гуманитарного </w:t>
      </w:r>
      <w:r>
        <w:rPr>
          <w:rFonts w:ascii="Times New Roman" w:hAnsi="Times New Roman"/>
          <w:sz w:val="24"/>
          <w:szCs w:val="24"/>
        </w:rPr>
        <w:t xml:space="preserve">цикла </w:t>
      </w:r>
      <w:r w:rsidR="00EF05AD">
        <w:rPr>
          <w:rFonts w:ascii="Times New Roman" w:hAnsi="Times New Roman"/>
          <w:sz w:val="24"/>
          <w:szCs w:val="24"/>
        </w:rPr>
        <w:t xml:space="preserve"> </w:t>
      </w:r>
      <w:r w:rsidRPr="00315F34">
        <w:rPr>
          <w:rFonts w:ascii="Times New Roman" w:hAnsi="Times New Roman"/>
          <w:sz w:val="24"/>
          <w:szCs w:val="24"/>
        </w:rPr>
        <w:t xml:space="preserve"> основной образовательной программы в соответствии с ФГОС СПО по </w:t>
      </w:r>
      <w:r w:rsidRPr="00E25B8B">
        <w:rPr>
          <w:rFonts w:ascii="Times New Roman" w:hAnsi="Times New Roman"/>
          <w:iCs/>
          <w:color w:val="000000"/>
          <w:sz w:val="24"/>
          <w:szCs w:val="24"/>
        </w:rPr>
        <w:t>специальности</w:t>
      </w:r>
      <w:r w:rsidRPr="00E25B8B">
        <w:rPr>
          <w:rFonts w:ascii="Times New Roman" w:hAnsi="Times New Roman"/>
          <w:iCs/>
          <w:sz w:val="24"/>
          <w:szCs w:val="24"/>
        </w:rPr>
        <w:t>.</w:t>
      </w:r>
      <w:r w:rsidRPr="00315F34">
        <w:rPr>
          <w:rFonts w:ascii="Times New Roman" w:hAnsi="Times New Roman"/>
          <w:sz w:val="24"/>
          <w:szCs w:val="24"/>
        </w:rPr>
        <w:t xml:space="preserve"> </w:t>
      </w:r>
    </w:p>
    <w:p w:rsidR="00BA527C" w:rsidRPr="00E25B8B" w:rsidRDefault="00BA527C" w:rsidP="00BA52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iCs/>
          <w:sz w:val="24"/>
          <w:szCs w:val="24"/>
        </w:rPr>
      </w:pPr>
      <w:r w:rsidRPr="00315F34">
        <w:rPr>
          <w:rFonts w:ascii="Times New Roman" w:hAnsi="Times New Roman"/>
          <w:sz w:val="24"/>
          <w:szCs w:val="24"/>
        </w:rPr>
        <w:t xml:space="preserve">Особое значение дисциплина имеет при формировании и развитии </w:t>
      </w:r>
      <w:r w:rsidRPr="009B2C48">
        <w:rPr>
          <w:rFonts w:ascii="Times New Roman" w:hAnsi="Times New Roman"/>
          <w:sz w:val="24"/>
          <w:szCs w:val="24"/>
        </w:rPr>
        <w:t>ОК 02, ОК 04, ОК 05, ОК 09</w:t>
      </w:r>
      <w:r w:rsidRPr="00E25B8B">
        <w:rPr>
          <w:rFonts w:ascii="Times New Roman" w:hAnsi="Times New Roman"/>
          <w:sz w:val="24"/>
          <w:szCs w:val="24"/>
        </w:rPr>
        <w:t>.</w:t>
      </w:r>
    </w:p>
    <w:p w:rsidR="00BA527C" w:rsidRPr="00315F34" w:rsidRDefault="00BA527C" w:rsidP="00BA5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rsidR="00BA527C" w:rsidRPr="00315F34" w:rsidRDefault="00BA527C" w:rsidP="00BA527C">
      <w:pPr>
        <w:spacing w:after="0"/>
        <w:ind w:firstLine="709"/>
        <w:rPr>
          <w:rFonts w:ascii="Times New Roman" w:hAnsi="Times New Roman"/>
          <w:b/>
          <w:sz w:val="24"/>
          <w:szCs w:val="24"/>
        </w:rPr>
      </w:pPr>
      <w:r w:rsidRPr="00315F34">
        <w:rPr>
          <w:rFonts w:ascii="Times New Roman" w:hAnsi="Times New Roman"/>
          <w:b/>
          <w:sz w:val="24"/>
          <w:szCs w:val="24"/>
        </w:rPr>
        <w:t>1.2. Цель и планируемые результаты освоения дисциплины:</w:t>
      </w:r>
    </w:p>
    <w:p w:rsidR="00BA527C" w:rsidRPr="00315F34" w:rsidRDefault="00BA527C" w:rsidP="00BA527C">
      <w:pPr>
        <w:suppressAutoHyphens/>
        <w:spacing w:after="0"/>
        <w:ind w:firstLine="709"/>
        <w:jc w:val="both"/>
        <w:rPr>
          <w:rFonts w:ascii="Times New Roman" w:hAnsi="Times New Roman"/>
          <w:sz w:val="24"/>
          <w:szCs w:val="24"/>
          <w:lang w:eastAsia="en-US"/>
        </w:rPr>
      </w:pPr>
      <w:r w:rsidRPr="00315F34">
        <w:rPr>
          <w:rFonts w:ascii="Times New Roman" w:hAnsi="Times New Roman"/>
          <w:sz w:val="24"/>
          <w:szCs w:val="24"/>
        </w:rPr>
        <w:t xml:space="preserve">В рамках программы учебной дисциплины обучающимися осваиваются умения </w:t>
      </w:r>
      <w:r>
        <w:rPr>
          <w:rFonts w:ascii="Times New Roman" w:hAnsi="Times New Roman"/>
          <w:sz w:val="24"/>
          <w:szCs w:val="24"/>
        </w:rPr>
        <w:br/>
      </w:r>
      <w:r w:rsidRPr="00315F34">
        <w:rPr>
          <w:rFonts w:ascii="Times New Roman" w:hAnsi="Times New Roman"/>
          <w:sz w:val="24"/>
          <w:szCs w:val="24"/>
        </w:rPr>
        <w:t>и знания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906"/>
        <w:gridCol w:w="4111"/>
      </w:tblGrid>
      <w:tr w:rsidR="00BA527C" w:rsidRPr="000D0D98" w:rsidTr="00404F7E">
        <w:trPr>
          <w:trHeight w:val="649"/>
        </w:trPr>
        <w:tc>
          <w:tcPr>
            <w:tcW w:w="1589" w:type="dxa"/>
            <w:vAlign w:val="center"/>
            <w:hideMark/>
          </w:tcPr>
          <w:p w:rsidR="00BA527C" w:rsidRPr="000D0D98" w:rsidRDefault="00BA527C" w:rsidP="00404F7E">
            <w:pPr>
              <w:suppressAutoHyphens/>
              <w:spacing w:after="0" w:line="240" w:lineRule="auto"/>
              <w:jc w:val="center"/>
              <w:rPr>
                <w:rFonts w:ascii="Times New Roman" w:hAnsi="Times New Roman"/>
                <w:b/>
                <w:bCs/>
              </w:rPr>
            </w:pPr>
            <w:r w:rsidRPr="000D0D98">
              <w:rPr>
                <w:rFonts w:ascii="Times New Roman" w:hAnsi="Times New Roman"/>
                <w:b/>
                <w:bCs/>
              </w:rPr>
              <w:t xml:space="preserve">Код </w:t>
            </w:r>
          </w:p>
          <w:p w:rsidR="00BA527C" w:rsidRPr="000D0D98" w:rsidRDefault="00BA527C" w:rsidP="00404F7E">
            <w:pPr>
              <w:suppressAutoHyphens/>
              <w:spacing w:after="0" w:line="240" w:lineRule="auto"/>
              <w:jc w:val="center"/>
              <w:rPr>
                <w:rFonts w:ascii="Times New Roman" w:hAnsi="Times New Roman"/>
                <w:b/>
                <w:bCs/>
              </w:rPr>
            </w:pPr>
            <w:r w:rsidRPr="000D0D98">
              <w:rPr>
                <w:rFonts w:ascii="Times New Roman" w:hAnsi="Times New Roman"/>
                <w:b/>
                <w:bCs/>
              </w:rPr>
              <w:t>ПК, ОК</w:t>
            </w:r>
          </w:p>
        </w:tc>
        <w:tc>
          <w:tcPr>
            <w:tcW w:w="3906" w:type="dxa"/>
            <w:vAlign w:val="center"/>
            <w:hideMark/>
          </w:tcPr>
          <w:p w:rsidR="00BA527C" w:rsidRPr="000D0D98" w:rsidRDefault="00BA527C" w:rsidP="00404F7E">
            <w:pPr>
              <w:suppressAutoHyphens/>
              <w:spacing w:after="0" w:line="240" w:lineRule="auto"/>
              <w:jc w:val="center"/>
              <w:rPr>
                <w:rFonts w:ascii="Times New Roman" w:hAnsi="Times New Roman"/>
                <w:b/>
                <w:bCs/>
              </w:rPr>
            </w:pPr>
            <w:r w:rsidRPr="000D0D98">
              <w:rPr>
                <w:rFonts w:ascii="Times New Roman" w:hAnsi="Times New Roman"/>
                <w:b/>
                <w:bCs/>
              </w:rPr>
              <w:t>Умения</w:t>
            </w:r>
          </w:p>
        </w:tc>
        <w:tc>
          <w:tcPr>
            <w:tcW w:w="4111" w:type="dxa"/>
            <w:vAlign w:val="center"/>
            <w:hideMark/>
          </w:tcPr>
          <w:p w:rsidR="00BA527C" w:rsidRPr="000D0D98" w:rsidRDefault="00BA527C" w:rsidP="00404F7E">
            <w:pPr>
              <w:suppressAutoHyphens/>
              <w:spacing w:after="0" w:line="240" w:lineRule="auto"/>
              <w:jc w:val="center"/>
              <w:rPr>
                <w:rFonts w:ascii="Times New Roman" w:hAnsi="Times New Roman"/>
                <w:b/>
                <w:bCs/>
              </w:rPr>
            </w:pPr>
            <w:r w:rsidRPr="000D0D98">
              <w:rPr>
                <w:rFonts w:ascii="Times New Roman" w:hAnsi="Times New Roman"/>
                <w:b/>
                <w:bCs/>
              </w:rPr>
              <w:t>Знания</w:t>
            </w:r>
          </w:p>
        </w:tc>
      </w:tr>
      <w:tr w:rsidR="00BA527C" w:rsidRPr="000D0D98" w:rsidTr="00404F7E">
        <w:trPr>
          <w:trHeight w:val="212"/>
        </w:trPr>
        <w:tc>
          <w:tcPr>
            <w:tcW w:w="1589" w:type="dxa"/>
          </w:tcPr>
          <w:p w:rsidR="00BA527C" w:rsidRPr="000D0D98" w:rsidRDefault="00BA527C" w:rsidP="00404F7E">
            <w:pPr>
              <w:suppressAutoHyphens/>
              <w:spacing w:after="0" w:line="240" w:lineRule="auto"/>
              <w:rPr>
                <w:rFonts w:ascii="Times New Roman" w:hAnsi="Times New Roman"/>
                <w:iCs/>
              </w:rPr>
            </w:pPr>
            <w:r w:rsidRPr="000D0D98">
              <w:rPr>
                <w:rFonts w:ascii="Times New Roman" w:hAnsi="Times New Roman"/>
                <w:iCs/>
              </w:rPr>
              <w:t>ОК 02</w:t>
            </w:r>
          </w:p>
          <w:p w:rsidR="00BA527C" w:rsidRPr="000D0D98" w:rsidRDefault="00BA527C" w:rsidP="00404F7E">
            <w:pPr>
              <w:suppressAutoHyphens/>
              <w:spacing w:after="0" w:line="240" w:lineRule="auto"/>
              <w:rPr>
                <w:rFonts w:ascii="Times New Roman" w:hAnsi="Times New Roman"/>
                <w:iCs/>
              </w:rPr>
            </w:pPr>
            <w:r w:rsidRPr="000D0D98">
              <w:rPr>
                <w:rFonts w:ascii="Times New Roman" w:hAnsi="Times New Roman"/>
                <w:iCs/>
              </w:rPr>
              <w:t>ОК 04</w:t>
            </w:r>
          </w:p>
          <w:p w:rsidR="00BA527C" w:rsidRPr="000D0D98" w:rsidRDefault="00BA527C" w:rsidP="00404F7E">
            <w:pPr>
              <w:suppressAutoHyphens/>
              <w:spacing w:after="0" w:line="240" w:lineRule="auto"/>
              <w:rPr>
                <w:rFonts w:ascii="Times New Roman" w:hAnsi="Times New Roman"/>
                <w:iCs/>
              </w:rPr>
            </w:pPr>
            <w:r w:rsidRPr="000D0D98">
              <w:rPr>
                <w:rFonts w:ascii="Times New Roman" w:hAnsi="Times New Roman"/>
                <w:iCs/>
              </w:rPr>
              <w:t>ОК 05</w:t>
            </w:r>
          </w:p>
          <w:p w:rsidR="00BA527C" w:rsidRPr="000D0D98" w:rsidRDefault="00BA527C" w:rsidP="00404F7E">
            <w:pPr>
              <w:suppressAutoHyphens/>
              <w:spacing w:after="0" w:line="240" w:lineRule="auto"/>
              <w:rPr>
                <w:rFonts w:ascii="Times New Roman" w:hAnsi="Times New Roman"/>
                <w:iCs/>
              </w:rPr>
            </w:pPr>
            <w:r w:rsidRPr="000D0D98">
              <w:rPr>
                <w:rFonts w:ascii="Times New Roman" w:hAnsi="Times New Roman"/>
                <w:iCs/>
              </w:rPr>
              <w:t>ОК 09</w:t>
            </w:r>
          </w:p>
          <w:p w:rsidR="00BA527C" w:rsidRPr="000D0D98" w:rsidRDefault="00BA527C" w:rsidP="00404F7E">
            <w:pPr>
              <w:suppressAutoHyphens/>
              <w:spacing w:after="0" w:line="240" w:lineRule="auto"/>
              <w:rPr>
                <w:rFonts w:ascii="Times New Roman" w:hAnsi="Times New Roman"/>
                <w:iCs/>
              </w:rPr>
            </w:pPr>
          </w:p>
        </w:tc>
        <w:tc>
          <w:tcPr>
            <w:tcW w:w="3906" w:type="dxa"/>
          </w:tcPr>
          <w:p w:rsidR="00BA527C" w:rsidRPr="000D0D98" w:rsidRDefault="00BA527C" w:rsidP="00404F7E">
            <w:pPr>
              <w:suppressAutoHyphens/>
              <w:spacing w:after="0" w:line="240" w:lineRule="auto"/>
              <w:jc w:val="both"/>
              <w:rPr>
                <w:rFonts w:ascii="Times New Roman" w:hAnsi="Times New Roman"/>
                <w:iCs/>
              </w:rPr>
            </w:pPr>
            <w:r w:rsidRPr="000D0D98">
              <w:rPr>
                <w:rFonts w:ascii="Times New Roman" w:hAnsi="Times New Roman"/>
                <w:iCs/>
              </w:rPr>
              <w:t>строить простые высказывания о себе и о своей профессиональной деятельности;</w:t>
            </w:r>
          </w:p>
          <w:p w:rsidR="00BA527C" w:rsidRPr="000D0D98" w:rsidRDefault="00BA527C" w:rsidP="00404F7E">
            <w:pPr>
              <w:suppressAutoHyphens/>
              <w:spacing w:after="0" w:line="240" w:lineRule="auto"/>
              <w:jc w:val="both"/>
              <w:rPr>
                <w:rFonts w:ascii="Times New Roman" w:hAnsi="Times New Roman"/>
                <w:iCs/>
              </w:rPr>
            </w:pPr>
            <w:r w:rsidRPr="000D0D98">
              <w:rPr>
                <w:rFonts w:ascii="Times New Roman" w:hAnsi="Times New Roman"/>
                <w:iCs/>
              </w:rPr>
              <w:t>взаимодействовать в коллективе, принимать участие в диалогах на общие и профессиональные темы;</w:t>
            </w:r>
          </w:p>
          <w:p w:rsidR="00BA527C" w:rsidRPr="000D0D98" w:rsidRDefault="00BA527C" w:rsidP="00404F7E">
            <w:pPr>
              <w:suppressAutoHyphens/>
              <w:spacing w:after="0" w:line="240" w:lineRule="auto"/>
              <w:jc w:val="both"/>
              <w:rPr>
                <w:rFonts w:ascii="Times New Roman" w:hAnsi="Times New Roman"/>
                <w:iCs/>
              </w:rPr>
            </w:pPr>
            <w:r w:rsidRPr="000D0D98">
              <w:rPr>
                <w:rFonts w:ascii="Times New Roman" w:hAnsi="Times New Roman"/>
                <w:iCs/>
              </w:rPr>
              <w:t>применять различные формы и виды устной и письменной коммуникации на иностранном языке при межличностном и межкультурном взаимодействии;</w:t>
            </w:r>
          </w:p>
          <w:p w:rsidR="00BA527C" w:rsidRPr="000D0D98" w:rsidRDefault="00BA527C" w:rsidP="00404F7E">
            <w:pPr>
              <w:suppressAutoHyphens/>
              <w:spacing w:after="0" w:line="240" w:lineRule="auto"/>
              <w:jc w:val="both"/>
              <w:rPr>
                <w:rFonts w:ascii="Times New Roman" w:hAnsi="Times New Roman"/>
                <w:iCs/>
              </w:rPr>
            </w:pPr>
            <w:r w:rsidRPr="000D0D98">
              <w:rPr>
                <w:rFonts w:ascii="Times New Roman" w:hAnsi="Times New Roman"/>
                <w:iCs/>
              </w:rPr>
              <w:t xml:space="preserve">понимать общий смысл четко </w:t>
            </w:r>
          </w:p>
          <w:p w:rsidR="00BA527C" w:rsidRPr="000D0D98" w:rsidRDefault="00BA527C" w:rsidP="00404F7E">
            <w:pPr>
              <w:suppressAutoHyphens/>
              <w:spacing w:after="0" w:line="240" w:lineRule="auto"/>
              <w:jc w:val="both"/>
              <w:rPr>
                <w:rFonts w:ascii="Times New Roman" w:hAnsi="Times New Roman"/>
                <w:iCs/>
              </w:rPr>
            </w:pPr>
            <w:r w:rsidRPr="000D0D98">
              <w:rPr>
                <w:rFonts w:ascii="Times New Roman" w:hAnsi="Times New Roman"/>
                <w:iCs/>
              </w:rPr>
              <w:t>произнесенных высказываний на общие и базовые профессиональные темы;</w:t>
            </w:r>
          </w:p>
          <w:p w:rsidR="00BA527C" w:rsidRPr="000D0D98" w:rsidRDefault="00BA527C" w:rsidP="00404F7E">
            <w:pPr>
              <w:suppressAutoHyphens/>
              <w:spacing w:after="0" w:line="240" w:lineRule="auto"/>
              <w:jc w:val="both"/>
              <w:rPr>
                <w:rFonts w:ascii="Times New Roman" w:hAnsi="Times New Roman"/>
                <w:iCs/>
              </w:rPr>
            </w:pPr>
            <w:r w:rsidRPr="000D0D98">
              <w:rPr>
                <w:rFonts w:ascii="Times New Roman" w:hAnsi="Times New Roman"/>
                <w:iCs/>
              </w:rPr>
              <w:t>понимать тексты на базовые профессиональные темы;</w:t>
            </w:r>
          </w:p>
          <w:p w:rsidR="00BA527C" w:rsidRPr="000D0D98" w:rsidRDefault="00BA527C" w:rsidP="00404F7E">
            <w:pPr>
              <w:suppressAutoHyphens/>
              <w:spacing w:after="0" w:line="240" w:lineRule="auto"/>
              <w:jc w:val="both"/>
              <w:rPr>
                <w:rFonts w:ascii="Times New Roman" w:hAnsi="Times New Roman"/>
                <w:iCs/>
              </w:rPr>
            </w:pPr>
            <w:r w:rsidRPr="000D0D98">
              <w:rPr>
                <w:rFonts w:ascii="Times New Roman" w:hAnsi="Times New Roman"/>
                <w:iCs/>
              </w:rPr>
              <w:t>составлять простые связные сообщения на общие или интересующие профессиональные темы;</w:t>
            </w:r>
          </w:p>
          <w:p w:rsidR="00BA527C" w:rsidRPr="000D0D98" w:rsidRDefault="00BA527C" w:rsidP="00404F7E">
            <w:pPr>
              <w:suppressAutoHyphens/>
              <w:spacing w:after="0" w:line="240" w:lineRule="auto"/>
              <w:jc w:val="both"/>
              <w:rPr>
                <w:rFonts w:ascii="Times New Roman" w:hAnsi="Times New Roman"/>
                <w:iCs/>
              </w:rPr>
            </w:pPr>
            <w:r w:rsidRPr="000D0D98">
              <w:rPr>
                <w:rFonts w:ascii="Times New Roman" w:hAnsi="Times New Roman"/>
                <w:iCs/>
              </w:rPr>
              <w:t>общаться (устно и письменно) на иностранном языке на профессиональные и повседневные темы;</w:t>
            </w:r>
          </w:p>
          <w:p w:rsidR="00BA527C" w:rsidRPr="000D0D98" w:rsidRDefault="00BA527C" w:rsidP="00404F7E">
            <w:pPr>
              <w:suppressAutoHyphens/>
              <w:spacing w:after="0" w:line="240" w:lineRule="auto"/>
              <w:jc w:val="both"/>
              <w:rPr>
                <w:rFonts w:ascii="Times New Roman" w:hAnsi="Times New Roman"/>
                <w:iCs/>
              </w:rPr>
            </w:pPr>
            <w:r w:rsidRPr="000D0D98">
              <w:rPr>
                <w:rFonts w:ascii="Times New Roman" w:hAnsi="Times New Roman"/>
                <w:iCs/>
              </w:rPr>
              <w:t>переводить иностранные тексты профессиональной направленности (со словарем);</w:t>
            </w:r>
          </w:p>
          <w:p w:rsidR="00BA527C" w:rsidRPr="000D0D98" w:rsidRDefault="00BA527C" w:rsidP="00404F7E">
            <w:pPr>
              <w:suppressAutoHyphens/>
              <w:spacing w:after="0" w:line="240" w:lineRule="auto"/>
              <w:jc w:val="both"/>
              <w:rPr>
                <w:rFonts w:ascii="Times New Roman" w:hAnsi="Times New Roman"/>
                <w:i/>
              </w:rPr>
            </w:pPr>
            <w:r w:rsidRPr="000D0D98">
              <w:rPr>
                <w:rFonts w:ascii="Times New Roman" w:hAnsi="Times New Roman"/>
                <w:iCs/>
              </w:rPr>
              <w:t>самостоятельно совершенствовать устную и письменную речь, пополнять словарный запас</w:t>
            </w:r>
          </w:p>
        </w:tc>
        <w:tc>
          <w:tcPr>
            <w:tcW w:w="4111" w:type="dxa"/>
          </w:tcPr>
          <w:p w:rsidR="00BA527C" w:rsidRPr="000D0D98" w:rsidRDefault="00BA527C" w:rsidP="00404F7E">
            <w:pPr>
              <w:suppressAutoHyphens/>
              <w:spacing w:after="0" w:line="240" w:lineRule="auto"/>
              <w:jc w:val="both"/>
              <w:rPr>
                <w:rFonts w:ascii="Times New Roman" w:hAnsi="Times New Roman"/>
                <w:iCs/>
              </w:rPr>
            </w:pPr>
            <w:r w:rsidRPr="000D0D98">
              <w:rPr>
                <w:rFonts w:ascii="Times New Roman" w:hAnsi="Times New Roman"/>
                <w:iCs/>
              </w:rPr>
              <w:t>лексический и грамматический минимум, относящийся к описанию предметов, средств и процессов профессиональной деятельности;</w:t>
            </w:r>
          </w:p>
          <w:p w:rsidR="00BA527C" w:rsidRPr="000D0D98" w:rsidRDefault="00BA527C" w:rsidP="00404F7E">
            <w:pPr>
              <w:suppressAutoHyphens/>
              <w:spacing w:after="0" w:line="240" w:lineRule="auto"/>
              <w:jc w:val="both"/>
              <w:rPr>
                <w:rFonts w:ascii="Times New Roman" w:hAnsi="Times New Roman"/>
                <w:iCs/>
              </w:rPr>
            </w:pPr>
            <w:r w:rsidRPr="000D0D98">
              <w:rPr>
                <w:rFonts w:ascii="Times New Roman" w:hAnsi="Times New Roman"/>
                <w:iCs/>
              </w:rPr>
              <w:t>лексический и грамматический минимум, необходимый для чтения и перевода текстов профессиональной направленности (со словарем);</w:t>
            </w:r>
          </w:p>
          <w:p w:rsidR="00BA527C" w:rsidRPr="000D0D98" w:rsidRDefault="00BA527C" w:rsidP="00404F7E">
            <w:pPr>
              <w:suppressAutoHyphens/>
              <w:spacing w:after="0" w:line="240" w:lineRule="auto"/>
              <w:jc w:val="both"/>
              <w:rPr>
                <w:rFonts w:ascii="Times New Roman" w:hAnsi="Times New Roman"/>
                <w:iCs/>
              </w:rPr>
            </w:pPr>
            <w:r w:rsidRPr="000D0D98">
              <w:rPr>
                <w:rFonts w:ascii="Times New Roman" w:hAnsi="Times New Roman"/>
                <w:iCs/>
              </w:rPr>
              <w:t>общеупотребительные глаголы (общая и профессиональная лексика);</w:t>
            </w:r>
          </w:p>
          <w:p w:rsidR="00BA527C" w:rsidRPr="000D0D98" w:rsidRDefault="00BA527C" w:rsidP="00404F7E">
            <w:pPr>
              <w:suppressAutoHyphens/>
              <w:spacing w:after="0" w:line="240" w:lineRule="auto"/>
              <w:jc w:val="both"/>
              <w:rPr>
                <w:rFonts w:ascii="Times New Roman" w:hAnsi="Times New Roman"/>
                <w:iCs/>
              </w:rPr>
            </w:pPr>
            <w:r w:rsidRPr="000D0D98">
              <w:rPr>
                <w:rFonts w:ascii="Times New Roman" w:hAnsi="Times New Roman"/>
                <w:iCs/>
              </w:rPr>
              <w:t>правила чтения текстов профессиональной направленности;</w:t>
            </w:r>
          </w:p>
          <w:p w:rsidR="00BA527C" w:rsidRPr="000D0D98" w:rsidRDefault="00BA527C" w:rsidP="00404F7E">
            <w:pPr>
              <w:suppressAutoHyphens/>
              <w:spacing w:after="0" w:line="240" w:lineRule="auto"/>
              <w:jc w:val="both"/>
              <w:rPr>
                <w:rFonts w:ascii="Times New Roman" w:hAnsi="Times New Roman"/>
                <w:iCs/>
              </w:rPr>
            </w:pPr>
            <w:r w:rsidRPr="000D0D98">
              <w:rPr>
                <w:rFonts w:ascii="Times New Roman" w:hAnsi="Times New Roman"/>
                <w:iCs/>
              </w:rPr>
              <w:t>правила построения простых и сложных предложений на профессиональные темы;</w:t>
            </w:r>
          </w:p>
          <w:p w:rsidR="00BA527C" w:rsidRPr="000D0D98" w:rsidRDefault="00BA527C" w:rsidP="00404F7E">
            <w:pPr>
              <w:suppressAutoHyphens/>
              <w:spacing w:after="0" w:line="240" w:lineRule="auto"/>
              <w:jc w:val="both"/>
              <w:rPr>
                <w:rFonts w:ascii="Times New Roman" w:hAnsi="Times New Roman"/>
                <w:iCs/>
              </w:rPr>
            </w:pPr>
            <w:r w:rsidRPr="000D0D98">
              <w:rPr>
                <w:rFonts w:ascii="Times New Roman" w:hAnsi="Times New Roman"/>
                <w:iCs/>
              </w:rPr>
              <w:t>правила речевого этикета и социокультурные нормы общения на иностранном языке;</w:t>
            </w:r>
          </w:p>
          <w:p w:rsidR="00BA527C" w:rsidRPr="000D0D98" w:rsidRDefault="00BA527C" w:rsidP="00404F7E">
            <w:pPr>
              <w:suppressAutoHyphens/>
              <w:spacing w:after="0" w:line="240" w:lineRule="auto"/>
              <w:jc w:val="both"/>
              <w:rPr>
                <w:rFonts w:ascii="Times New Roman" w:hAnsi="Times New Roman"/>
                <w:iCs/>
              </w:rPr>
            </w:pPr>
            <w:r w:rsidRPr="000D0D98">
              <w:rPr>
                <w:rFonts w:ascii="Times New Roman" w:hAnsi="Times New Roman"/>
                <w:iCs/>
              </w:rPr>
              <w:t>формы и виды устной и письменной коммуникации на иностранном языке при межличностном и межкультурном взаимодействии</w:t>
            </w:r>
          </w:p>
        </w:tc>
      </w:tr>
    </w:tbl>
    <w:p w:rsidR="00BA527C" w:rsidRPr="00315F34" w:rsidRDefault="00BA527C" w:rsidP="00BA527C">
      <w:pPr>
        <w:suppressAutoHyphens/>
        <w:spacing w:after="240" w:line="240" w:lineRule="auto"/>
        <w:ind w:firstLine="709"/>
        <w:rPr>
          <w:rFonts w:ascii="Times New Roman" w:hAnsi="Times New Roman"/>
          <w:b/>
        </w:rPr>
      </w:pPr>
    </w:p>
    <w:p w:rsidR="00BA527C" w:rsidRPr="00315F34" w:rsidRDefault="00BA527C" w:rsidP="00BA527C">
      <w:pPr>
        <w:suppressAutoHyphens/>
        <w:spacing w:after="0"/>
        <w:jc w:val="center"/>
        <w:rPr>
          <w:rFonts w:ascii="Times New Roman" w:hAnsi="Times New Roman"/>
          <w:b/>
          <w:sz w:val="24"/>
          <w:szCs w:val="24"/>
        </w:rPr>
      </w:pPr>
      <w:r>
        <w:rPr>
          <w:rFonts w:ascii="Times New Roman" w:hAnsi="Times New Roman"/>
          <w:b/>
          <w:sz w:val="24"/>
          <w:szCs w:val="24"/>
        </w:rPr>
        <w:br w:type="page"/>
      </w:r>
      <w:r w:rsidRPr="00315F34">
        <w:rPr>
          <w:rFonts w:ascii="Times New Roman" w:hAnsi="Times New Roman"/>
          <w:b/>
          <w:sz w:val="24"/>
          <w:szCs w:val="24"/>
        </w:rPr>
        <w:lastRenderedPageBreak/>
        <w:t>2. СТРУКТУРА И СОДЕРЖАНИЕ УЧЕБНОЙ ДИСЦИПЛИНЫ</w:t>
      </w:r>
    </w:p>
    <w:p w:rsidR="00BA527C" w:rsidRPr="00315F34" w:rsidRDefault="00BA527C" w:rsidP="00BA527C">
      <w:pPr>
        <w:suppressAutoHyphens/>
        <w:spacing w:after="0"/>
        <w:ind w:firstLine="709"/>
        <w:rPr>
          <w:rFonts w:ascii="Times New Roman" w:hAnsi="Times New Roman"/>
          <w:b/>
          <w:sz w:val="24"/>
          <w:szCs w:val="24"/>
        </w:rPr>
      </w:pPr>
      <w:r w:rsidRPr="00315F34">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62"/>
        <w:gridCol w:w="2591"/>
      </w:tblGrid>
      <w:tr w:rsidR="00BA527C" w:rsidRPr="00315F34" w:rsidTr="00404F7E">
        <w:trPr>
          <w:trHeight w:val="490"/>
        </w:trPr>
        <w:tc>
          <w:tcPr>
            <w:tcW w:w="3685" w:type="pct"/>
            <w:vAlign w:val="center"/>
          </w:tcPr>
          <w:p w:rsidR="00BA527C" w:rsidRPr="00315F34" w:rsidRDefault="00BA527C" w:rsidP="00404F7E">
            <w:pPr>
              <w:suppressAutoHyphens/>
              <w:spacing w:after="0"/>
              <w:jc w:val="center"/>
              <w:rPr>
                <w:rFonts w:ascii="Times New Roman" w:hAnsi="Times New Roman"/>
                <w:b/>
              </w:rPr>
            </w:pPr>
            <w:r w:rsidRPr="00315F34">
              <w:rPr>
                <w:rFonts w:ascii="Times New Roman" w:hAnsi="Times New Roman"/>
                <w:b/>
              </w:rPr>
              <w:t>Вид учебной работы</w:t>
            </w:r>
          </w:p>
        </w:tc>
        <w:tc>
          <w:tcPr>
            <w:tcW w:w="1315" w:type="pct"/>
            <w:vAlign w:val="center"/>
          </w:tcPr>
          <w:p w:rsidR="00BA527C" w:rsidRPr="00315F34" w:rsidRDefault="00BA527C" w:rsidP="00404F7E">
            <w:pPr>
              <w:suppressAutoHyphens/>
              <w:spacing w:after="0"/>
              <w:jc w:val="center"/>
              <w:rPr>
                <w:rFonts w:ascii="Times New Roman" w:hAnsi="Times New Roman"/>
                <w:b/>
                <w:iCs/>
              </w:rPr>
            </w:pPr>
            <w:r w:rsidRPr="00315F34">
              <w:rPr>
                <w:rFonts w:ascii="Times New Roman" w:hAnsi="Times New Roman"/>
                <w:b/>
                <w:iCs/>
              </w:rPr>
              <w:t>Объем в часах</w:t>
            </w:r>
          </w:p>
        </w:tc>
      </w:tr>
      <w:tr w:rsidR="00BA527C" w:rsidRPr="00315F34" w:rsidTr="00404F7E">
        <w:trPr>
          <w:trHeight w:val="490"/>
        </w:trPr>
        <w:tc>
          <w:tcPr>
            <w:tcW w:w="3685" w:type="pct"/>
            <w:vAlign w:val="center"/>
          </w:tcPr>
          <w:p w:rsidR="00BA527C" w:rsidRPr="00315F34" w:rsidRDefault="00BA527C" w:rsidP="00404F7E">
            <w:pPr>
              <w:suppressAutoHyphens/>
              <w:spacing w:after="0"/>
              <w:rPr>
                <w:rFonts w:ascii="Times New Roman" w:hAnsi="Times New Roman"/>
                <w:b/>
              </w:rPr>
            </w:pPr>
            <w:r w:rsidRPr="00315F34">
              <w:rPr>
                <w:rFonts w:ascii="Times New Roman" w:hAnsi="Times New Roman"/>
                <w:b/>
              </w:rPr>
              <w:t>Объем образовательной программы учебной дисциплины</w:t>
            </w:r>
          </w:p>
        </w:tc>
        <w:tc>
          <w:tcPr>
            <w:tcW w:w="1315" w:type="pct"/>
            <w:vAlign w:val="center"/>
          </w:tcPr>
          <w:p w:rsidR="00BA527C" w:rsidRPr="00315F34" w:rsidRDefault="00BA527C" w:rsidP="00404F7E">
            <w:pPr>
              <w:suppressAutoHyphens/>
              <w:spacing w:after="0"/>
              <w:jc w:val="center"/>
              <w:rPr>
                <w:rFonts w:ascii="Times New Roman" w:hAnsi="Times New Roman"/>
                <w:iCs/>
              </w:rPr>
            </w:pPr>
            <w:r>
              <w:rPr>
                <w:rFonts w:ascii="Times New Roman" w:hAnsi="Times New Roman"/>
                <w:iCs/>
              </w:rPr>
              <w:t>124</w:t>
            </w:r>
          </w:p>
        </w:tc>
      </w:tr>
      <w:tr w:rsidR="00BA527C" w:rsidRPr="00315F34" w:rsidTr="00404F7E">
        <w:trPr>
          <w:trHeight w:val="490"/>
        </w:trPr>
        <w:tc>
          <w:tcPr>
            <w:tcW w:w="3685" w:type="pct"/>
            <w:shd w:val="clear" w:color="auto" w:fill="auto"/>
            <w:vAlign w:val="center"/>
          </w:tcPr>
          <w:p w:rsidR="00BA527C" w:rsidRPr="00315F34" w:rsidRDefault="00BA527C" w:rsidP="00DD30EA">
            <w:pPr>
              <w:suppressAutoHyphens/>
              <w:spacing w:after="0"/>
              <w:rPr>
                <w:rFonts w:ascii="Times New Roman" w:hAnsi="Times New Roman"/>
                <w:b/>
              </w:rPr>
            </w:pPr>
            <w:r w:rsidRPr="00315F34">
              <w:rPr>
                <w:rFonts w:ascii="Times New Roman" w:hAnsi="Times New Roman"/>
                <w:b/>
              </w:rPr>
              <w:t xml:space="preserve">в т.ч. </w:t>
            </w:r>
            <w:r w:rsidR="00DD30EA">
              <w:rPr>
                <w:rFonts w:ascii="Times New Roman" w:hAnsi="Times New Roman"/>
                <w:b/>
              </w:rPr>
              <w:t xml:space="preserve"> </w:t>
            </w:r>
          </w:p>
        </w:tc>
        <w:tc>
          <w:tcPr>
            <w:tcW w:w="1315" w:type="pct"/>
            <w:shd w:val="clear" w:color="auto" w:fill="auto"/>
            <w:vAlign w:val="center"/>
          </w:tcPr>
          <w:p w:rsidR="00BA527C" w:rsidRPr="00315F34" w:rsidRDefault="008F22F8" w:rsidP="00404F7E">
            <w:pPr>
              <w:suppressAutoHyphens/>
              <w:spacing w:after="0"/>
              <w:jc w:val="center"/>
              <w:rPr>
                <w:rFonts w:ascii="Times New Roman" w:hAnsi="Times New Roman"/>
                <w:iCs/>
              </w:rPr>
            </w:pPr>
            <w:r>
              <w:rPr>
                <w:rFonts w:ascii="Times New Roman" w:hAnsi="Times New Roman"/>
                <w:iCs/>
              </w:rPr>
              <w:t>120</w:t>
            </w:r>
          </w:p>
        </w:tc>
      </w:tr>
      <w:tr w:rsidR="00BA527C" w:rsidRPr="00315F34" w:rsidTr="00404F7E">
        <w:trPr>
          <w:trHeight w:val="490"/>
        </w:trPr>
        <w:tc>
          <w:tcPr>
            <w:tcW w:w="3685" w:type="pct"/>
            <w:vAlign w:val="center"/>
          </w:tcPr>
          <w:p w:rsidR="00BA527C" w:rsidRPr="00315F34" w:rsidRDefault="00BA527C" w:rsidP="00404F7E">
            <w:pPr>
              <w:suppressAutoHyphens/>
              <w:spacing w:after="0"/>
              <w:rPr>
                <w:rFonts w:ascii="Times New Roman" w:hAnsi="Times New Roman"/>
              </w:rPr>
            </w:pPr>
            <w:r w:rsidRPr="00315F34">
              <w:rPr>
                <w:rFonts w:ascii="Times New Roman" w:hAnsi="Times New Roman"/>
              </w:rPr>
              <w:t>практические занятия</w:t>
            </w:r>
            <w:r w:rsidRPr="00315F34">
              <w:rPr>
                <w:rFonts w:ascii="Times New Roman" w:hAnsi="Times New Roman"/>
                <w:i/>
              </w:rPr>
              <w:t xml:space="preserve"> </w:t>
            </w:r>
          </w:p>
        </w:tc>
        <w:tc>
          <w:tcPr>
            <w:tcW w:w="1315" w:type="pct"/>
            <w:vAlign w:val="center"/>
          </w:tcPr>
          <w:p w:rsidR="00BA527C" w:rsidRPr="00315F34" w:rsidRDefault="008F22F8" w:rsidP="00404F7E">
            <w:pPr>
              <w:suppressAutoHyphens/>
              <w:spacing w:after="0"/>
              <w:jc w:val="center"/>
              <w:rPr>
                <w:rFonts w:ascii="Times New Roman" w:hAnsi="Times New Roman"/>
                <w:iCs/>
              </w:rPr>
            </w:pPr>
            <w:r>
              <w:rPr>
                <w:rFonts w:ascii="Times New Roman" w:hAnsi="Times New Roman"/>
                <w:iCs/>
              </w:rPr>
              <w:t>1</w:t>
            </w:r>
            <w:r w:rsidR="00DD30EA">
              <w:rPr>
                <w:rFonts w:ascii="Times New Roman" w:hAnsi="Times New Roman"/>
                <w:iCs/>
              </w:rPr>
              <w:t>06</w:t>
            </w:r>
          </w:p>
        </w:tc>
      </w:tr>
      <w:tr w:rsidR="008F22F8" w:rsidRPr="00315F34" w:rsidTr="00404F7E">
        <w:trPr>
          <w:trHeight w:val="490"/>
        </w:trPr>
        <w:tc>
          <w:tcPr>
            <w:tcW w:w="3685" w:type="pct"/>
            <w:vAlign w:val="center"/>
          </w:tcPr>
          <w:p w:rsidR="008F22F8" w:rsidRPr="00315F34" w:rsidRDefault="008F22F8" w:rsidP="00404F7E">
            <w:pPr>
              <w:suppressAutoHyphens/>
              <w:spacing w:after="0"/>
              <w:rPr>
                <w:rFonts w:ascii="Times New Roman" w:hAnsi="Times New Roman"/>
              </w:rPr>
            </w:pPr>
            <w:r>
              <w:rPr>
                <w:rFonts w:ascii="Times New Roman" w:hAnsi="Times New Roman"/>
              </w:rPr>
              <w:t>консультации</w:t>
            </w:r>
          </w:p>
        </w:tc>
        <w:tc>
          <w:tcPr>
            <w:tcW w:w="1315" w:type="pct"/>
            <w:vAlign w:val="center"/>
          </w:tcPr>
          <w:p w:rsidR="008F22F8" w:rsidRDefault="00DD30EA" w:rsidP="00404F7E">
            <w:pPr>
              <w:suppressAutoHyphens/>
              <w:spacing w:after="0"/>
              <w:jc w:val="center"/>
              <w:rPr>
                <w:rFonts w:ascii="Times New Roman" w:hAnsi="Times New Roman"/>
                <w:iCs/>
              </w:rPr>
            </w:pPr>
            <w:r>
              <w:rPr>
                <w:rFonts w:ascii="Times New Roman" w:hAnsi="Times New Roman"/>
                <w:iCs/>
              </w:rPr>
              <w:t>2</w:t>
            </w:r>
          </w:p>
        </w:tc>
      </w:tr>
      <w:tr w:rsidR="00DD30EA" w:rsidRPr="00315F34" w:rsidTr="00404F7E">
        <w:trPr>
          <w:trHeight w:val="490"/>
        </w:trPr>
        <w:tc>
          <w:tcPr>
            <w:tcW w:w="3685" w:type="pct"/>
            <w:vAlign w:val="center"/>
          </w:tcPr>
          <w:p w:rsidR="00DD30EA" w:rsidRDefault="00DD30EA" w:rsidP="00404F7E">
            <w:pPr>
              <w:suppressAutoHyphens/>
              <w:spacing w:after="0"/>
              <w:rPr>
                <w:rFonts w:ascii="Times New Roman" w:hAnsi="Times New Roman"/>
              </w:rPr>
            </w:pPr>
            <w:r>
              <w:rPr>
                <w:rFonts w:ascii="Times New Roman" w:hAnsi="Times New Roman"/>
              </w:rPr>
              <w:t>Самостоятельная работа</w:t>
            </w:r>
          </w:p>
        </w:tc>
        <w:tc>
          <w:tcPr>
            <w:tcW w:w="1315" w:type="pct"/>
            <w:vAlign w:val="center"/>
          </w:tcPr>
          <w:p w:rsidR="00DD30EA" w:rsidRDefault="00DD30EA" w:rsidP="00404F7E">
            <w:pPr>
              <w:suppressAutoHyphens/>
              <w:spacing w:after="0"/>
              <w:jc w:val="center"/>
              <w:rPr>
                <w:rFonts w:ascii="Times New Roman" w:hAnsi="Times New Roman"/>
                <w:iCs/>
              </w:rPr>
            </w:pPr>
            <w:r>
              <w:rPr>
                <w:rFonts w:ascii="Times New Roman" w:hAnsi="Times New Roman"/>
                <w:iCs/>
              </w:rPr>
              <w:t>16</w:t>
            </w:r>
          </w:p>
        </w:tc>
      </w:tr>
    </w:tbl>
    <w:p w:rsidR="00BA527C" w:rsidRPr="00315F34" w:rsidRDefault="00BA527C" w:rsidP="00BA527C">
      <w:pPr>
        <w:rPr>
          <w:rFonts w:ascii="Times New Roman" w:hAnsi="Times New Roman"/>
          <w:b/>
          <w:i/>
        </w:rPr>
        <w:sectPr w:rsidR="00BA527C" w:rsidRPr="00315F34" w:rsidSect="00404F7E">
          <w:headerReference w:type="default" r:id="rId8"/>
          <w:pgSz w:w="11906" w:h="16838"/>
          <w:pgMar w:top="1134" w:right="851" w:bottom="992" w:left="1418" w:header="708" w:footer="708" w:gutter="0"/>
          <w:cols w:space="720"/>
          <w:docGrid w:linePitch="299"/>
        </w:sectPr>
      </w:pPr>
    </w:p>
    <w:p w:rsidR="00BA527C" w:rsidRDefault="00BA527C" w:rsidP="00E61836">
      <w:pPr>
        <w:numPr>
          <w:ilvl w:val="1"/>
          <w:numId w:val="2"/>
        </w:numPr>
        <w:spacing w:after="0"/>
        <w:rPr>
          <w:rFonts w:ascii="Times New Roman" w:hAnsi="Times New Roman"/>
          <w:b/>
          <w:sz w:val="24"/>
          <w:szCs w:val="24"/>
        </w:rPr>
      </w:pPr>
      <w:r w:rsidRPr="00784823">
        <w:rPr>
          <w:rFonts w:ascii="Times New Roman" w:hAnsi="Times New Roman"/>
          <w:b/>
          <w:sz w:val="24"/>
          <w:szCs w:val="24"/>
        </w:rPr>
        <w:lastRenderedPageBreak/>
        <w:t xml:space="preserve">Тематический план и содержание учебной дисциплины </w:t>
      </w:r>
    </w:p>
    <w:tbl>
      <w:tblPr>
        <w:tblW w:w="49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4"/>
        <w:gridCol w:w="7415"/>
        <w:gridCol w:w="3092"/>
        <w:gridCol w:w="1882"/>
      </w:tblGrid>
      <w:tr w:rsidR="00BA527C" w:rsidRPr="000D0D98" w:rsidTr="00404F7E">
        <w:trPr>
          <w:trHeight w:val="20"/>
        </w:trPr>
        <w:tc>
          <w:tcPr>
            <w:tcW w:w="781"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ind w:right="-1"/>
              <w:jc w:val="center"/>
              <w:rPr>
                <w:rFonts w:ascii="Times New Roman" w:hAnsi="Times New Roman"/>
                <w:b/>
                <w:bCs/>
              </w:rPr>
            </w:pPr>
            <w:r w:rsidRPr="000D0D98">
              <w:rPr>
                <w:rFonts w:ascii="Times New Roman" w:hAnsi="Times New Roman"/>
                <w:b/>
                <w:bCs/>
              </w:rPr>
              <w:t>Наименование разделов и тем</w:t>
            </w:r>
          </w:p>
        </w:tc>
        <w:tc>
          <w:tcPr>
            <w:tcW w:w="2525"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ind w:right="-1"/>
              <w:jc w:val="center"/>
              <w:rPr>
                <w:rFonts w:ascii="Times New Roman" w:hAnsi="Times New Roman"/>
                <w:b/>
                <w:bCs/>
              </w:rPr>
            </w:pPr>
            <w:r w:rsidRPr="000D0D98">
              <w:rPr>
                <w:rFonts w:ascii="Times New Roman" w:hAnsi="Times New Roman"/>
                <w:b/>
                <w:bCs/>
              </w:rPr>
              <w:t>Содержание учебного материала и формы организации деятельности обучающихся</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ind w:right="-1"/>
              <w:jc w:val="center"/>
              <w:rPr>
                <w:rFonts w:ascii="Times New Roman" w:hAnsi="Times New Roman"/>
                <w:b/>
                <w:bCs/>
              </w:rPr>
            </w:pPr>
            <w:r w:rsidRPr="000D0D98">
              <w:rPr>
                <w:rFonts w:ascii="Times New Roman" w:hAnsi="Times New Roman"/>
                <w:b/>
                <w:bCs/>
              </w:rPr>
              <w:t>Объем, акад. ч / в том числе в форме практической подготовки, акад ч</w:t>
            </w:r>
          </w:p>
        </w:tc>
        <w:tc>
          <w:tcPr>
            <w:tcW w:w="641"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ind w:right="-1"/>
              <w:jc w:val="center"/>
              <w:rPr>
                <w:rFonts w:ascii="Times New Roman" w:hAnsi="Times New Roman"/>
                <w:b/>
                <w:bCs/>
              </w:rPr>
            </w:pPr>
            <w:r w:rsidRPr="00CD4A59">
              <w:rPr>
                <w:rFonts w:ascii="Times New Roman" w:hAnsi="Times New Roman"/>
                <w:b/>
                <w:bCs/>
              </w:rPr>
              <w:t xml:space="preserve">Коды компетенций </w:t>
            </w:r>
            <w:r w:rsidRPr="00CD4A59">
              <w:rPr>
                <w:rFonts w:ascii="Times New Roman" w:hAnsi="Times New Roman"/>
                <w:b/>
                <w:bCs/>
              </w:rPr>
              <w:br/>
              <w:t>и личностных результатов</w:t>
            </w:r>
            <w:r w:rsidRPr="00CD4A59">
              <w:rPr>
                <w:rFonts w:ascii="Times New Roman" w:hAnsi="Times New Roman"/>
                <w:b/>
                <w:bCs/>
                <w:vertAlign w:val="superscript"/>
              </w:rPr>
              <w:footnoteReference w:id="1"/>
            </w:r>
            <w:r w:rsidRPr="00CD4A59">
              <w:rPr>
                <w:rFonts w:ascii="Times New Roman" w:hAnsi="Times New Roman"/>
                <w:b/>
                <w:bCs/>
              </w:rPr>
              <w:t>, формированию которых способствует элемент программы</w:t>
            </w:r>
          </w:p>
        </w:tc>
      </w:tr>
      <w:tr w:rsidR="00BA527C" w:rsidRPr="000D0D98" w:rsidTr="00404F7E">
        <w:trPr>
          <w:trHeight w:val="60"/>
        </w:trPr>
        <w:tc>
          <w:tcPr>
            <w:tcW w:w="781" w:type="pc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center"/>
              <w:rPr>
                <w:rFonts w:ascii="Times New Roman" w:hAnsi="Times New Roman"/>
                <w:b/>
                <w:bCs/>
                <w:i/>
                <w:iCs/>
              </w:rPr>
            </w:pPr>
            <w:r w:rsidRPr="000D0D98">
              <w:rPr>
                <w:rFonts w:ascii="Times New Roman" w:hAnsi="Times New Roman"/>
                <w:b/>
                <w:bCs/>
                <w:i/>
                <w:iCs/>
              </w:rPr>
              <w:t>1</w:t>
            </w: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center"/>
              <w:rPr>
                <w:rFonts w:ascii="Times New Roman" w:hAnsi="Times New Roman"/>
                <w:b/>
                <w:bCs/>
                <w:i/>
                <w:iCs/>
              </w:rPr>
            </w:pPr>
            <w:r w:rsidRPr="000D0D98">
              <w:rPr>
                <w:rFonts w:ascii="Times New Roman" w:hAnsi="Times New Roman"/>
                <w:b/>
                <w:bCs/>
                <w:i/>
                <w:iCs/>
              </w:rPr>
              <w:t>2</w:t>
            </w:r>
          </w:p>
        </w:tc>
        <w:tc>
          <w:tcPr>
            <w:tcW w:w="1053" w:type="pc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center"/>
              <w:rPr>
                <w:rFonts w:ascii="Times New Roman" w:hAnsi="Times New Roman"/>
                <w:b/>
                <w:bCs/>
                <w:i/>
                <w:iCs/>
              </w:rPr>
            </w:pPr>
            <w:r w:rsidRPr="000D0D98">
              <w:rPr>
                <w:rFonts w:ascii="Times New Roman" w:hAnsi="Times New Roman"/>
                <w:b/>
                <w:bCs/>
                <w:i/>
                <w:iCs/>
              </w:rPr>
              <w:t>3</w:t>
            </w:r>
          </w:p>
        </w:tc>
        <w:tc>
          <w:tcPr>
            <w:tcW w:w="641" w:type="pc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center"/>
              <w:rPr>
                <w:rFonts w:ascii="Times New Roman" w:hAnsi="Times New Roman"/>
                <w:b/>
                <w:bCs/>
                <w:i/>
                <w:iCs/>
              </w:rPr>
            </w:pPr>
            <w:r w:rsidRPr="000D0D98">
              <w:rPr>
                <w:rFonts w:ascii="Times New Roman" w:hAnsi="Times New Roman"/>
                <w:b/>
                <w:bCs/>
                <w:i/>
                <w:iCs/>
              </w:rPr>
              <w:t>4</w:t>
            </w:r>
          </w:p>
        </w:tc>
      </w:tr>
      <w:tr w:rsidR="00BA527C" w:rsidRPr="000D0D98" w:rsidTr="00404F7E">
        <w:trPr>
          <w:trHeight w:val="270"/>
        </w:trPr>
        <w:tc>
          <w:tcPr>
            <w:tcW w:w="3306" w:type="pct"/>
            <w:gridSpan w:val="2"/>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Раздел 1. Роль иностранного языка в профессиональной деятельности</w:t>
            </w:r>
          </w:p>
        </w:tc>
        <w:tc>
          <w:tcPr>
            <w:tcW w:w="1053" w:type="pct"/>
            <w:tcBorders>
              <w:top w:val="single" w:sz="4" w:space="0" w:color="auto"/>
              <w:left w:val="single" w:sz="4" w:space="0" w:color="auto"/>
              <w:bottom w:val="single" w:sz="4" w:space="0" w:color="auto"/>
              <w:right w:val="single" w:sz="4" w:space="0" w:color="auto"/>
            </w:tcBorders>
            <w:hideMark/>
          </w:tcPr>
          <w:p w:rsidR="00BA527C" w:rsidRPr="000D0D98" w:rsidRDefault="000C0F8C" w:rsidP="00404F7E">
            <w:pPr>
              <w:spacing w:after="0" w:line="240" w:lineRule="auto"/>
              <w:ind w:right="-1"/>
              <w:jc w:val="center"/>
              <w:rPr>
                <w:rFonts w:ascii="Times New Roman" w:hAnsi="Times New Roman"/>
                <w:b/>
                <w:bCs/>
                <w:iCs/>
              </w:rPr>
            </w:pPr>
            <w:r>
              <w:rPr>
                <w:rFonts w:ascii="Times New Roman" w:hAnsi="Times New Roman"/>
                <w:b/>
                <w:bCs/>
                <w:iCs/>
              </w:rPr>
              <w:t xml:space="preserve"> </w:t>
            </w:r>
            <w:r w:rsidR="00AA0399">
              <w:rPr>
                <w:rFonts w:ascii="Times New Roman" w:hAnsi="Times New Roman"/>
                <w:b/>
                <w:bCs/>
                <w:iCs/>
              </w:rPr>
              <w:t>46/8</w:t>
            </w:r>
          </w:p>
        </w:tc>
        <w:tc>
          <w:tcPr>
            <w:tcW w:w="641" w:type="pct"/>
            <w:tcBorders>
              <w:top w:val="single" w:sz="4" w:space="0" w:color="auto"/>
              <w:left w:val="single" w:sz="4" w:space="0" w:color="auto"/>
              <w:bottom w:val="single" w:sz="4" w:space="0" w:color="auto"/>
              <w:right w:val="single" w:sz="4" w:space="0" w:color="auto"/>
            </w:tcBorders>
          </w:tcPr>
          <w:p w:rsidR="00BA527C" w:rsidRPr="000D0D98" w:rsidRDefault="00BA527C" w:rsidP="00404F7E">
            <w:pPr>
              <w:spacing w:after="0" w:line="240" w:lineRule="auto"/>
              <w:ind w:right="-1"/>
              <w:jc w:val="center"/>
              <w:rPr>
                <w:rFonts w:ascii="Times New Roman" w:hAnsi="Times New Roman"/>
                <w:b/>
                <w:bCs/>
                <w:iCs/>
              </w:rPr>
            </w:pPr>
          </w:p>
        </w:tc>
      </w:tr>
      <w:tr w:rsidR="00BA527C" w:rsidRPr="000D0D98" w:rsidTr="00404F7E">
        <w:trPr>
          <w:trHeight w:val="20"/>
        </w:trPr>
        <w:tc>
          <w:tcPr>
            <w:tcW w:w="781" w:type="pct"/>
            <w:vMerge w:val="restart"/>
            <w:tcBorders>
              <w:top w:val="single" w:sz="4" w:space="0" w:color="auto"/>
              <w:left w:val="single" w:sz="4" w:space="0" w:color="auto"/>
              <w:bottom w:val="single" w:sz="4" w:space="0" w:color="auto"/>
              <w:right w:val="single" w:sz="4" w:space="0" w:color="auto"/>
            </w:tcBorders>
          </w:tcPr>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Тема 1.1.</w:t>
            </w:r>
          </w:p>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Страна изучаемого языка, ее культура и обычаи</w:t>
            </w: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bCs/>
                <w:i/>
              </w:rPr>
            </w:pPr>
            <w:r w:rsidRPr="000D0D98">
              <w:rPr>
                <w:rFonts w:ascii="Times New Roman" w:hAnsi="Times New Roman"/>
                <w:b/>
                <w:bCs/>
              </w:rPr>
              <w:t>Содержание учебного материала</w:t>
            </w:r>
            <w:r w:rsidR="000C0F8C">
              <w:rPr>
                <w:rFonts w:ascii="Times New Roman" w:hAnsi="Times New Roman"/>
                <w:b/>
                <w:bCs/>
              </w:rPr>
              <w:t>:</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C46FF8" w:rsidRDefault="00352D44" w:rsidP="00404F7E">
            <w:pPr>
              <w:suppressAutoHyphens/>
              <w:spacing w:after="0" w:line="240" w:lineRule="auto"/>
              <w:ind w:right="-1"/>
              <w:jc w:val="center"/>
              <w:rPr>
                <w:rFonts w:ascii="Times New Roman" w:hAnsi="Times New Roman"/>
                <w:b/>
                <w:iCs/>
              </w:rPr>
            </w:pPr>
            <w:r w:rsidRPr="00C46FF8">
              <w:rPr>
                <w:rFonts w:ascii="Times New Roman" w:hAnsi="Times New Roman"/>
                <w:b/>
                <w:iCs/>
              </w:rPr>
              <w:t xml:space="preserve"> </w:t>
            </w:r>
            <w:r w:rsidR="00DD30EA">
              <w:rPr>
                <w:rFonts w:ascii="Times New Roman" w:hAnsi="Times New Roman"/>
                <w:b/>
                <w:iCs/>
              </w:rPr>
              <w:t>8</w:t>
            </w:r>
          </w:p>
        </w:tc>
        <w:tc>
          <w:tcPr>
            <w:tcW w:w="641" w:type="pct"/>
            <w:vMerge w:val="restar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jc w:val="center"/>
              <w:rPr>
                <w:rFonts w:ascii="Times New Roman" w:hAnsi="Times New Roman"/>
                <w:bCs/>
              </w:rPr>
            </w:pPr>
            <w:r w:rsidRPr="000D0D98">
              <w:rPr>
                <w:rFonts w:ascii="Times New Roman" w:hAnsi="Times New Roman"/>
                <w:iCs/>
              </w:rPr>
              <w:t>ОК 02, ОК 04, ОК 05, ОК 09</w:t>
            </w:r>
          </w:p>
        </w:tc>
      </w:tr>
      <w:tr w:rsidR="00BA527C" w:rsidRPr="000D0D98" w:rsidTr="00404F7E">
        <w:trPr>
          <w:trHeight w:val="20"/>
        </w:trPr>
        <w:tc>
          <w:tcPr>
            <w:tcW w:w="781" w:type="pct"/>
            <w:vMerge/>
            <w:tcBorders>
              <w:top w:val="single" w:sz="4" w:space="0" w:color="auto"/>
              <w:left w:val="single" w:sz="4" w:space="0" w:color="auto"/>
              <w:bottom w:val="single" w:sz="4" w:space="0" w:color="auto"/>
              <w:right w:val="single" w:sz="4" w:space="0" w:color="auto"/>
            </w:tcBorders>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BA527C" w:rsidRPr="000D0D98" w:rsidRDefault="000C0F8C" w:rsidP="00352D44">
            <w:pPr>
              <w:spacing w:after="0" w:line="240" w:lineRule="auto"/>
              <w:ind w:right="-1"/>
              <w:jc w:val="both"/>
              <w:rPr>
                <w:rFonts w:ascii="Times New Roman" w:hAnsi="Times New Roman"/>
              </w:rPr>
            </w:pPr>
            <w:r>
              <w:rPr>
                <w:rFonts w:ascii="Times New Roman" w:hAnsi="Times New Roman"/>
              </w:rPr>
              <w:t xml:space="preserve"> Беседа о Германии, работа с заготовкой карты Германии, презентация, чтение текстов, устный зачёт по теме</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C46FF8" w:rsidRDefault="00352D44" w:rsidP="00404F7E">
            <w:pPr>
              <w:suppressAutoHyphens/>
              <w:spacing w:after="0" w:line="240" w:lineRule="auto"/>
              <w:ind w:right="-1"/>
              <w:jc w:val="center"/>
              <w:rPr>
                <w:rFonts w:ascii="Times New Roman" w:hAnsi="Times New Roman"/>
                <w:b/>
                <w:bCs/>
                <w:iCs/>
              </w:rPr>
            </w:pPr>
            <w:r w:rsidRPr="00C46FF8">
              <w:rPr>
                <w:rFonts w:ascii="Times New Roman" w:hAnsi="Times New Roman"/>
                <w:b/>
                <w:bCs/>
                <w:iCs/>
              </w:rPr>
              <w:t xml:space="preserve"> </w:t>
            </w:r>
          </w:p>
        </w:tc>
        <w:tc>
          <w:tcPr>
            <w:tcW w:w="64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uppressAutoHyphens/>
              <w:spacing w:after="0" w:line="240" w:lineRule="auto"/>
              <w:jc w:val="center"/>
              <w:rPr>
                <w:rFonts w:ascii="Times New Roman" w:hAnsi="Times New Roman"/>
                <w:iCs/>
              </w:rPr>
            </w:pPr>
          </w:p>
        </w:tc>
      </w:tr>
      <w:tr w:rsidR="00BA527C" w:rsidRPr="000D0D98" w:rsidTr="00404F7E">
        <w:trPr>
          <w:trHeight w:val="275"/>
        </w:trPr>
        <w:tc>
          <w:tcPr>
            <w:tcW w:w="78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i/>
              </w:rPr>
            </w:pPr>
            <w:r w:rsidRPr="000D0D98">
              <w:rPr>
                <w:rFonts w:ascii="Times New Roman" w:hAnsi="Times New Roman"/>
                <w:b/>
                <w:bCs/>
              </w:rPr>
              <w:t>В том числе практических занятий</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C46FF8" w:rsidRDefault="00DD30EA" w:rsidP="00404F7E">
            <w:pPr>
              <w:suppressAutoHyphens/>
              <w:spacing w:after="0" w:line="240" w:lineRule="auto"/>
              <w:ind w:right="-1"/>
              <w:jc w:val="center"/>
              <w:rPr>
                <w:rFonts w:ascii="Times New Roman" w:hAnsi="Times New Roman"/>
                <w:b/>
              </w:rPr>
            </w:pPr>
            <w:r>
              <w:rPr>
                <w:rFonts w:ascii="Times New Roman" w:hAnsi="Times New Roman"/>
                <w:b/>
              </w:rPr>
              <w:t>8</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75"/>
        </w:trPr>
        <w:tc>
          <w:tcPr>
            <w:tcW w:w="78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rPr>
              <w:t>Практическое занятие № 1.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r w:rsidR="000C0F8C">
              <w:rPr>
                <w:rFonts w:ascii="Times New Roman" w:hAnsi="Times New Roman"/>
              </w:rPr>
              <w:t>. Беседа о Германии.</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ind w:right="-1"/>
              <w:jc w:val="center"/>
              <w:rPr>
                <w:rFonts w:ascii="Times New Roman" w:hAnsi="Times New Roman"/>
                <w:bCs/>
              </w:rPr>
            </w:pPr>
            <w:r w:rsidRPr="000D0D98">
              <w:rPr>
                <w:rFonts w:ascii="Times New Roman" w:hAnsi="Times New Roman"/>
                <w:bCs/>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352D44" w:rsidRPr="000D0D98" w:rsidTr="00404F7E">
        <w:trPr>
          <w:trHeight w:val="275"/>
        </w:trPr>
        <w:tc>
          <w:tcPr>
            <w:tcW w:w="781" w:type="pct"/>
            <w:vMerge/>
            <w:tcBorders>
              <w:top w:val="single" w:sz="4" w:space="0" w:color="auto"/>
              <w:left w:val="single" w:sz="4" w:space="0" w:color="auto"/>
              <w:bottom w:val="single" w:sz="4" w:space="0" w:color="auto"/>
              <w:right w:val="single" w:sz="4" w:space="0" w:color="auto"/>
            </w:tcBorders>
            <w:vAlign w:val="center"/>
            <w:hideMark/>
          </w:tcPr>
          <w:p w:rsidR="00352D44" w:rsidRPr="000D0D98" w:rsidRDefault="00352D44"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352D44" w:rsidRPr="000D0D98" w:rsidRDefault="00352D44" w:rsidP="00404F7E">
            <w:pPr>
              <w:spacing w:after="0" w:line="240" w:lineRule="auto"/>
              <w:ind w:right="-1"/>
              <w:jc w:val="both"/>
              <w:rPr>
                <w:rFonts w:ascii="Times New Roman" w:hAnsi="Times New Roman"/>
              </w:rPr>
            </w:pPr>
            <w:r>
              <w:rPr>
                <w:rFonts w:ascii="Times New Roman" w:hAnsi="Times New Roman"/>
              </w:rPr>
              <w:t>Практическое занятие №2 Работа с заготовкой «Карта Германии». Презентация « Добро пожаловать в Германию».</w:t>
            </w:r>
          </w:p>
        </w:tc>
        <w:tc>
          <w:tcPr>
            <w:tcW w:w="1053" w:type="pct"/>
            <w:tcBorders>
              <w:top w:val="single" w:sz="4" w:space="0" w:color="auto"/>
              <w:left w:val="single" w:sz="4" w:space="0" w:color="auto"/>
              <w:bottom w:val="single" w:sz="4" w:space="0" w:color="auto"/>
              <w:right w:val="single" w:sz="4" w:space="0" w:color="auto"/>
            </w:tcBorders>
            <w:vAlign w:val="center"/>
            <w:hideMark/>
          </w:tcPr>
          <w:p w:rsidR="00352D44" w:rsidRPr="000D0D98" w:rsidRDefault="00352D44" w:rsidP="00404F7E">
            <w:pPr>
              <w:suppressAutoHyphens/>
              <w:spacing w:after="0" w:line="240" w:lineRule="auto"/>
              <w:ind w:right="-1"/>
              <w:jc w:val="center"/>
              <w:rPr>
                <w:rFonts w:ascii="Times New Roman" w:hAnsi="Times New Roman"/>
                <w:bCs/>
              </w:rPr>
            </w:pPr>
            <w:r>
              <w:rPr>
                <w:rFonts w:ascii="Times New Roman" w:hAnsi="Times New Roman"/>
                <w:bCs/>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352D44" w:rsidRPr="000D0D98" w:rsidRDefault="00352D44" w:rsidP="00404F7E">
            <w:pPr>
              <w:spacing w:after="0" w:line="240" w:lineRule="auto"/>
              <w:ind w:right="-1"/>
              <w:jc w:val="center"/>
              <w:rPr>
                <w:rFonts w:ascii="Times New Roman" w:hAnsi="Times New Roman"/>
                <w:b/>
              </w:rPr>
            </w:pPr>
          </w:p>
        </w:tc>
      </w:tr>
      <w:tr w:rsidR="00BA527C" w:rsidRPr="000D0D98" w:rsidTr="00404F7E">
        <w:trPr>
          <w:trHeight w:val="282"/>
        </w:trPr>
        <w:tc>
          <w:tcPr>
            <w:tcW w:w="78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vAlign w:val="bottom"/>
            <w:hideMark/>
          </w:tcPr>
          <w:p w:rsidR="00BA527C" w:rsidRPr="000D0D98" w:rsidRDefault="00352D44" w:rsidP="00404F7E">
            <w:pPr>
              <w:spacing w:after="0" w:line="240" w:lineRule="auto"/>
              <w:ind w:right="-1"/>
              <w:jc w:val="both"/>
              <w:rPr>
                <w:rFonts w:ascii="Times New Roman" w:hAnsi="Times New Roman"/>
                <w:bCs/>
                <w:iCs/>
              </w:rPr>
            </w:pPr>
            <w:r>
              <w:rPr>
                <w:rFonts w:ascii="Times New Roman" w:hAnsi="Times New Roman"/>
              </w:rPr>
              <w:t>Практическое занятие № 3</w:t>
            </w:r>
            <w:r w:rsidR="00BA527C" w:rsidRPr="000D0D98">
              <w:rPr>
                <w:rFonts w:ascii="Times New Roman" w:hAnsi="Times New Roman"/>
              </w:rPr>
              <w:t>. Диалог-дискуссия по теме «Иностранный язык как средство международного общения в современном мире»</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ind w:right="-1"/>
              <w:jc w:val="center"/>
              <w:rPr>
                <w:rFonts w:ascii="Times New Roman" w:hAnsi="Times New Roman"/>
              </w:rPr>
            </w:pPr>
            <w:r w:rsidRPr="000D0D98">
              <w:rPr>
                <w:rFonts w:ascii="Times New Roman" w:hAnsi="Times New Roman"/>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449"/>
        </w:trPr>
        <w:tc>
          <w:tcPr>
            <w:tcW w:w="78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right w:val="single" w:sz="4" w:space="0" w:color="auto"/>
            </w:tcBorders>
            <w:vAlign w:val="bottom"/>
            <w:hideMark/>
          </w:tcPr>
          <w:p w:rsidR="00BA527C" w:rsidRPr="000D0D98" w:rsidRDefault="00352D44" w:rsidP="00404F7E">
            <w:pPr>
              <w:spacing w:after="0" w:line="240" w:lineRule="auto"/>
              <w:ind w:right="-1"/>
              <w:jc w:val="both"/>
              <w:rPr>
                <w:rFonts w:ascii="Times New Roman" w:hAnsi="Times New Roman"/>
              </w:rPr>
            </w:pPr>
            <w:r>
              <w:rPr>
                <w:rFonts w:ascii="Times New Roman" w:hAnsi="Times New Roman"/>
              </w:rPr>
              <w:t>Практическое занятие № 4</w:t>
            </w:r>
            <w:r w:rsidR="00BA527C" w:rsidRPr="000D0D98">
              <w:rPr>
                <w:rFonts w:ascii="Times New Roman" w:hAnsi="Times New Roman"/>
              </w:rPr>
              <w:t>. Самостоятельное чтение и перевод (со словарем) текстов по теме «Культура, достопримечательности и обычаи страны изучаемого языка». Ответы на вопросы по тексту</w:t>
            </w:r>
          </w:p>
        </w:tc>
        <w:tc>
          <w:tcPr>
            <w:tcW w:w="1053" w:type="pct"/>
            <w:tcBorders>
              <w:top w:val="single" w:sz="4" w:space="0" w:color="auto"/>
              <w:left w:val="single" w:sz="4" w:space="0" w:color="auto"/>
              <w:right w:val="single" w:sz="4" w:space="0" w:color="auto"/>
            </w:tcBorders>
            <w:vAlign w:val="center"/>
            <w:hideMark/>
          </w:tcPr>
          <w:p w:rsidR="00BA527C" w:rsidRPr="000D0D98" w:rsidRDefault="00BA527C" w:rsidP="00404F7E">
            <w:pPr>
              <w:suppressAutoHyphens/>
              <w:spacing w:after="0" w:line="240" w:lineRule="auto"/>
              <w:ind w:right="-1"/>
              <w:jc w:val="center"/>
              <w:rPr>
                <w:rFonts w:ascii="Times New Roman" w:hAnsi="Times New Roman"/>
              </w:rPr>
            </w:pPr>
            <w:r w:rsidRPr="000D0D98">
              <w:rPr>
                <w:rFonts w:ascii="Times New Roman" w:hAnsi="Times New Roman"/>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79"/>
        </w:trPr>
        <w:tc>
          <w:tcPr>
            <w:tcW w:w="781" w:type="pct"/>
            <w:vMerge w:val="restart"/>
            <w:tcBorders>
              <w:top w:val="single" w:sz="4" w:space="0" w:color="auto"/>
              <w:left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Тема 1.2.</w:t>
            </w:r>
          </w:p>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Роль образования в современном мире</w:t>
            </w: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Содержание учебного материала</w:t>
            </w:r>
            <w:r w:rsidR="000C0F8C">
              <w:rPr>
                <w:rFonts w:ascii="Times New Roman" w:hAnsi="Times New Roman"/>
                <w:b/>
                <w:bCs/>
              </w:rPr>
              <w:t xml:space="preserve">: </w:t>
            </w:r>
            <w:r w:rsidR="000C0F8C" w:rsidRPr="000D0D98">
              <w:rPr>
                <w:rFonts w:ascii="Times New Roman" w:hAnsi="Times New Roman"/>
              </w:rPr>
              <w:t>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r w:rsidR="000C0F8C">
              <w:rPr>
                <w:rFonts w:ascii="Times New Roman" w:hAnsi="Times New Roman"/>
              </w:rPr>
              <w:t>.</w:t>
            </w:r>
            <w:r w:rsidR="000C0F8C" w:rsidRPr="000D0D98">
              <w:rPr>
                <w:rFonts w:ascii="Times New Roman" w:hAnsi="Times New Roman"/>
              </w:rPr>
              <w:t xml:space="preserve"> Самостоятельное чтение и перевод (со словарем) текстов</w:t>
            </w:r>
            <w:r w:rsidR="000C0F8C">
              <w:rPr>
                <w:rFonts w:ascii="Times New Roman" w:hAnsi="Times New Roman"/>
              </w:rPr>
              <w:t>, работа с монологами.</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4B2580" w:rsidP="00404F7E">
            <w:pPr>
              <w:suppressAutoHyphens/>
              <w:spacing w:after="0" w:line="240" w:lineRule="auto"/>
              <w:ind w:right="-1"/>
              <w:jc w:val="center"/>
              <w:rPr>
                <w:rFonts w:ascii="Times New Roman" w:hAnsi="Times New Roman"/>
                <w:b/>
                <w:iCs/>
              </w:rPr>
            </w:pPr>
            <w:r>
              <w:rPr>
                <w:rFonts w:ascii="Times New Roman" w:hAnsi="Times New Roman"/>
                <w:b/>
                <w:iCs/>
              </w:rPr>
              <w:t>8</w:t>
            </w:r>
          </w:p>
        </w:tc>
        <w:tc>
          <w:tcPr>
            <w:tcW w:w="641" w:type="pct"/>
            <w:vMerge w:val="restart"/>
            <w:tcBorders>
              <w:top w:val="single" w:sz="4" w:space="0" w:color="auto"/>
              <w:left w:val="single" w:sz="4" w:space="0" w:color="auto"/>
              <w:right w:val="single" w:sz="4" w:space="0" w:color="auto"/>
            </w:tcBorders>
            <w:vAlign w:val="center"/>
            <w:hideMark/>
          </w:tcPr>
          <w:p w:rsidR="00BA527C" w:rsidRPr="000D0D98" w:rsidRDefault="00BA527C" w:rsidP="00404F7E">
            <w:pPr>
              <w:suppressAutoHyphens/>
              <w:spacing w:after="0" w:line="240" w:lineRule="auto"/>
              <w:jc w:val="center"/>
              <w:rPr>
                <w:rFonts w:ascii="Times New Roman" w:hAnsi="Times New Roman"/>
                <w:b/>
              </w:rPr>
            </w:pPr>
            <w:r w:rsidRPr="000D0D98">
              <w:rPr>
                <w:rFonts w:ascii="Times New Roman" w:hAnsi="Times New Roman"/>
                <w:iCs/>
              </w:rPr>
              <w:t>ОК 02, ОК 04, ОК 05, ОК 09</w:t>
            </w:r>
          </w:p>
        </w:tc>
      </w:tr>
      <w:tr w:rsidR="00BA527C" w:rsidRPr="000D0D98" w:rsidTr="00404F7E">
        <w:trPr>
          <w:trHeight w:val="283"/>
        </w:trPr>
        <w:tc>
          <w:tcPr>
            <w:tcW w:w="78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В том числе практических занятий</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AD6574" w:rsidP="00404F7E">
            <w:pPr>
              <w:suppressAutoHyphens/>
              <w:spacing w:after="0" w:line="240" w:lineRule="auto"/>
              <w:ind w:right="-1"/>
              <w:jc w:val="center"/>
              <w:rPr>
                <w:rFonts w:ascii="Times New Roman" w:hAnsi="Times New Roman"/>
                <w:b/>
                <w:iCs/>
              </w:rPr>
            </w:pPr>
            <w:r>
              <w:rPr>
                <w:rFonts w:ascii="Times New Roman" w:hAnsi="Times New Roman"/>
                <w:b/>
                <w:iCs/>
              </w:rPr>
              <w:t xml:space="preserve"> </w:t>
            </w:r>
            <w:r w:rsidR="004B2580">
              <w:rPr>
                <w:rFonts w:ascii="Times New Roman" w:hAnsi="Times New Roman"/>
                <w:b/>
                <w:iCs/>
              </w:rPr>
              <w:t>8</w:t>
            </w:r>
          </w:p>
        </w:tc>
        <w:tc>
          <w:tcPr>
            <w:tcW w:w="64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415"/>
        </w:trPr>
        <w:tc>
          <w:tcPr>
            <w:tcW w:w="78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5C451A" w:rsidP="00404F7E">
            <w:pPr>
              <w:spacing w:after="0" w:line="240" w:lineRule="auto"/>
              <w:ind w:right="-1"/>
              <w:jc w:val="both"/>
              <w:rPr>
                <w:rFonts w:ascii="Times New Roman" w:hAnsi="Times New Roman"/>
                <w:b/>
                <w:bCs/>
              </w:rPr>
            </w:pPr>
            <w:r>
              <w:rPr>
                <w:rFonts w:ascii="Times New Roman" w:hAnsi="Times New Roman"/>
              </w:rPr>
              <w:t>Практическое занятие № 5</w:t>
            </w:r>
            <w:r w:rsidR="00BA527C" w:rsidRPr="000D0D98">
              <w:rPr>
                <w:rFonts w:ascii="Times New Roman" w:hAnsi="Times New Roman"/>
              </w:rPr>
              <w:t>.</w:t>
            </w:r>
            <w:r w:rsidR="00BA527C" w:rsidRPr="000D0D98">
              <w:t xml:space="preserve"> </w:t>
            </w:r>
            <w:r w:rsidR="00BA527C" w:rsidRPr="000D0D98">
              <w:rPr>
                <w:rFonts w:ascii="Times New Roman" w:hAnsi="Times New Roman"/>
              </w:rPr>
              <w:t>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ind w:right="-1"/>
              <w:jc w:val="center"/>
              <w:rPr>
                <w:rFonts w:ascii="Times New Roman" w:hAnsi="Times New Roman"/>
                <w:bCs/>
                <w:iCs/>
              </w:rPr>
            </w:pPr>
            <w:r w:rsidRPr="000D0D98">
              <w:rPr>
                <w:rFonts w:ascii="Times New Roman" w:hAnsi="Times New Roman"/>
                <w:bCs/>
                <w:iCs/>
              </w:rPr>
              <w:t>2</w:t>
            </w:r>
          </w:p>
        </w:tc>
        <w:tc>
          <w:tcPr>
            <w:tcW w:w="64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408"/>
        </w:trPr>
        <w:tc>
          <w:tcPr>
            <w:tcW w:w="78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5C451A" w:rsidP="00404F7E">
            <w:pPr>
              <w:spacing w:after="0" w:line="240" w:lineRule="auto"/>
              <w:ind w:right="-1"/>
              <w:jc w:val="both"/>
              <w:rPr>
                <w:rFonts w:ascii="Times New Roman" w:hAnsi="Times New Roman"/>
                <w:b/>
                <w:bCs/>
              </w:rPr>
            </w:pPr>
            <w:r>
              <w:rPr>
                <w:rFonts w:ascii="Times New Roman" w:hAnsi="Times New Roman"/>
              </w:rPr>
              <w:t>Практическое занятие № 6</w:t>
            </w:r>
            <w:r w:rsidR="00BA527C" w:rsidRPr="000D0D98">
              <w:rPr>
                <w:rFonts w:ascii="Times New Roman" w:hAnsi="Times New Roman"/>
              </w:rPr>
              <w:t>. Самостоятельное чтение и перевод (со словарем) текстов по теме «Система образования в России». Ответы на вопросы по тексту</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ind w:right="-1"/>
              <w:jc w:val="center"/>
              <w:rPr>
                <w:rFonts w:ascii="Times New Roman" w:hAnsi="Times New Roman"/>
                <w:bCs/>
                <w:iCs/>
              </w:rPr>
            </w:pPr>
            <w:r w:rsidRPr="000D0D98">
              <w:rPr>
                <w:rFonts w:ascii="Times New Roman" w:hAnsi="Times New Roman"/>
                <w:bCs/>
                <w:iCs/>
              </w:rPr>
              <w:t>2</w:t>
            </w:r>
          </w:p>
        </w:tc>
        <w:tc>
          <w:tcPr>
            <w:tcW w:w="64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72"/>
        </w:trPr>
        <w:tc>
          <w:tcPr>
            <w:tcW w:w="78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AD6574" w:rsidP="00404F7E">
            <w:pPr>
              <w:spacing w:after="0" w:line="240" w:lineRule="auto"/>
              <w:ind w:right="-1"/>
              <w:jc w:val="both"/>
              <w:rPr>
                <w:rFonts w:ascii="Times New Roman" w:hAnsi="Times New Roman"/>
                <w:b/>
                <w:bCs/>
              </w:rPr>
            </w:pPr>
            <w:r>
              <w:rPr>
                <w:rFonts w:ascii="Times New Roman" w:hAnsi="Times New Roman"/>
              </w:rPr>
              <w:t>Прак</w:t>
            </w:r>
            <w:r w:rsidR="005C451A">
              <w:rPr>
                <w:rFonts w:ascii="Times New Roman" w:hAnsi="Times New Roman"/>
              </w:rPr>
              <w:t>тическое занятие № 7</w:t>
            </w:r>
            <w:r w:rsidR="00BA527C" w:rsidRPr="000D0D98">
              <w:rPr>
                <w:rFonts w:ascii="Times New Roman" w:hAnsi="Times New Roman"/>
              </w:rPr>
              <w:t>.</w:t>
            </w:r>
            <w:r w:rsidR="00BA527C" w:rsidRPr="000D0D98">
              <w:t xml:space="preserve"> </w:t>
            </w:r>
            <w:r w:rsidR="00BA527C" w:rsidRPr="000D0D98">
              <w:rPr>
                <w:rFonts w:ascii="Times New Roman" w:hAnsi="Times New Roman"/>
              </w:rPr>
              <w:t>Самостоятельное чтение и перевод (со словарем) текста по теме «Система образования в стране изучаемого языка». Ответы на вопросы по тексту</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ind w:right="-1"/>
              <w:jc w:val="center"/>
              <w:rPr>
                <w:rFonts w:ascii="Times New Roman" w:hAnsi="Times New Roman"/>
                <w:bCs/>
                <w:iCs/>
              </w:rPr>
            </w:pPr>
            <w:r w:rsidRPr="000D0D98">
              <w:rPr>
                <w:rFonts w:ascii="Times New Roman" w:hAnsi="Times New Roman"/>
                <w:bCs/>
                <w:iCs/>
              </w:rPr>
              <w:t>2</w:t>
            </w:r>
          </w:p>
        </w:tc>
        <w:tc>
          <w:tcPr>
            <w:tcW w:w="64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72"/>
        </w:trPr>
        <w:tc>
          <w:tcPr>
            <w:tcW w:w="781" w:type="pct"/>
            <w:vMerge/>
            <w:tcBorders>
              <w:left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BA527C" w:rsidRPr="000D0D98" w:rsidRDefault="005C451A" w:rsidP="00404F7E">
            <w:pPr>
              <w:spacing w:after="0" w:line="240" w:lineRule="auto"/>
              <w:ind w:right="-1"/>
              <w:jc w:val="both"/>
              <w:rPr>
                <w:rFonts w:ascii="Times New Roman" w:hAnsi="Times New Roman"/>
              </w:rPr>
            </w:pPr>
            <w:r>
              <w:rPr>
                <w:rFonts w:ascii="Times New Roman" w:hAnsi="Times New Roman"/>
              </w:rPr>
              <w:t>Практическое занятие № 8</w:t>
            </w:r>
            <w:r w:rsidR="00AD6574">
              <w:rPr>
                <w:rFonts w:ascii="Times New Roman" w:hAnsi="Times New Roman"/>
              </w:rPr>
              <w:t>.</w:t>
            </w:r>
            <w:r w:rsidR="00BA527C" w:rsidRPr="000D0D98">
              <w:rPr>
                <w:rFonts w:ascii="Times New Roman" w:hAnsi="Times New Roman"/>
              </w:rPr>
              <w:t xml:space="preserve"> Подготовка и пересказ монолога «Роль образования в моей жизни»</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uppressAutoHyphens/>
              <w:spacing w:after="0" w:line="240" w:lineRule="auto"/>
              <w:ind w:right="-1"/>
              <w:jc w:val="center"/>
              <w:rPr>
                <w:rFonts w:ascii="Times New Roman" w:hAnsi="Times New Roman"/>
                <w:bCs/>
                <w:iCs/>
              </w:rPr>
            </w:pPr>
            <w:r w:rsidRPr="000D0D98">
              <w:rPr>
                <w:rFonts w:ascii="Times New Roman" w:hAnsi="Times New Roman"/>
                <w:bCs/>
                <w:iCs/>
              </w:rPr>
              <w:t>2</w:t>
            </w:r>
          </w:p>
        </w:tc>
        <w:tc>
          <w:tcPr>
            <w:tcW w:w="641" w:type="pct"/>
            <w:vMerge/>
            <w:tcBorders>
              <w:left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b/>
              </w:rPr>
            </w:pPr>
          </w:p>
        </w:tc>
      </w:tr>
      <w:tr w:rsidR="00AD6574" w:rsidRPr="000D0D98" w:rsidTr="00404F7E">
        <w:trPr>
          <w:trHeight w:val="302"/>
        </w:trPr>
        <w:tc>
          <w:tcPr>
            <w:tcW w:w="781" w:type="pct"/>
            <w:tcBorders>
              <w:left w:val="single" w:sz="4" w:space="0" w:color="auto"/>
              <w:bottom w:val="single" w:sz="4" w:space="0" w:color="auto"/>
              <w:right w:val="single" w:sz="4" w:space="0" w:color="auto"/>
            </w:tcBorders>
            <w:vAlign w:val="center"/>
            <w:hideMark/>
          </w:tcPr>
          <w:p w:rsidR="00AD6574" w:rsidRPr="000D0D98" w:rsidRDefault="00AD6574"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AD6574" w:rsidRDefault="007D2084" w:rsidP="00404F7E">
            <w:pPr>
              <w:spacing w:after="0" w:line="240" w:lineRule="auto"/>
              <w:ind w:right="-1"/>
              <w:jc w:val="both"/>
              <w:rPr>
                <w:rFonts w:ascii="Times New Roman" w:hAnsi="Times New Roman"/>
                <w:b/>
                <w:bCs/>
              </w:rPr>
            </w:pPr>
            <w:r>
              <w:rPr>
                <w:rFonts w:ascii="Times New Roman" w:hAnsi="Times New Roman"/>
                <w:bCs/>
              </w:rPr>
              <w:t xml:space="preserve"> </w:t>
            </w:r>
            <w:r w:rsidRPr="007D2084">
              <w:rPr>
                <w:rFonts w:ascii="Times New Roman" w:hAnsi="Times New Roman"/>
                <w:b/>
                <w:bCs/>
              </w:rPr>
              <w:t>Самостоятельная работа обучающихся</w:t>
            </w:r>
          </w:p>
          <w:p w:rsidR="007D2084" w:rsidRPr="007D2084" w:rsidRDefault="007D2084" w:rsidP="00404F7E">
            <w:pPr>
              <w:spacing w:after="0" w:line="240" w:lineRule="auto"/>
              <w:ind w:right="-1"/>
              <w:jc w:val="both"/>
              <w:rPr>
                <w:rFonts w:ascii="Times New Roman" w:hAnsi="Times New Roman"/>
                <w:bCs/>
              </w:rPr>
            </w:pPr>
            <w:r>
              <w:rPr>
                <w:rFonts w:ascii="Times New Roman" w:hAnsi="Times New Roman"/>
                <w:bCs/>
              </w:rPr>
              <w:t>Подготовка монологов  «Моя траектория образования» и «Почему я выбрал профессию логиста»</w:t>
            </w:r>
          </w:p>
        </w:tc>
        <w:tc>
          <w:tcPr>
            <w:tcW w:w="1053" w:type="pct"/>
            <w:tcBorders>
              <w:top w:val="single" w:sz="4" w:space="0" w:color="auto"/>
              <w:left w:val="single" w:sz="4" w:space="0" w:color="auto"/>
              <w:bottom w:val="single" w:sz="4" w:space="0" w:color="auto"/>
              <w:right w:val="single" w:sz="4" w:space="0" w:color="auto"/>
            </w:tcBorders>
            <w:vAlign w:val="center"/>
            <w:hideMark/>
          </w:tcPr>
          <w:p w:rsidR="00AD6574" w:rsidRPr="000D0D98" w:rsidRDefault="007D2084" w:rsidP="00404F7E">
            <w:pPr>
              <w:suppressAutoHyphens/>
              <w:spacing w:after="0" w:line="240" w:lineRule="auto"/>
              <w:ind w:right="-1"/>
              <w:jc w:val="center"/>
              <w:rPr>
                <w:rFonts w:ascii="Times New Roman" w:hAnsi="Times New Roman"/>
                <w:iCs/>
              </w:rPr>
            </w:pPr>
            <w:r>
              <w:rPr>
                <w:rFonts w:ascii="Times New Roman" w:hAnsi="Times New Roman"/>
                <w:iCs/>
              </w:rPr>
              <w:t>4</w:t>
            </w:r>
          </w:p>
        </w:tc>
        <w:tc>
          <w:tcPr>
            <w:tcW w:w="641" w:type="pct"/>
            <w:tcBorders>
              <w:left w:val="single" w:sz="4" w:space="0" w:color="auto"/>
              <w:bottom w:val="single" w:sz="4" w:space="0" w:color="auto"/>
              <w:right w:val="single" w:sz="4" w:space="0" w:color="auto"/>
            </w:tcBorders>
            <w:vAlign w:val="center"/>
            <w:hideMark/>
          </w:tcPr>
          <w:p w:rsidR="00AD6574" w:rsidRPr="000D0D98" w:rsidRDefault="00AD6574" w:rsidP="00404F7E">
            <w:pPr>
              <w:spacing w:after="0" w:line="240" w:lineRule="auto"/>
              <w:ind w:right="-1"/>
              <w:jc w:val="center"/>
              <w:rPr>
                <w:rFonts w:ascii="Times New Roman" w:hAnsi="Times New Roman"/>
                <w:b/>
              </w:rPr>
            </w:pPr>
          </w:p>
        </w:tc>
      </w:tr>
      <w:tr w:rsidR="00BA527C" w:rsidRPr="000D0D98" w:rsidTr="00404F7E">
        <w:trPr>
          <w:trHeight w:val="20"/>
        </w:trPr>
        <w:tc>
          <w:tcPr>
            <w:tcW w:w="781" w:type="pct"/>
            <w:vMerge w:val="restart"/>
            <w:tcBorders>
              <w:top w:val="single" w:sz="4" w:space="0" w:color="auto"/>
              <w:left w:val="single" w:sz="4" w:space="0" w:color="auto"/>
              <w:bottom w:val="single" w:sz="4" w:space="0" w:color="auto"/>
              <w:right w:val="single" w:sz="4" w:space="0" w:color="auto"/>
            </w:tcBorders>
          </w:tcPr>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Тема 1.3.</w:t>
            </w:r>
          </w:p>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Значение иностранного языка в освоении профессии</w:t>
            </w: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bCs/>
                <w:i/>
              </w:rPr>
            </w:pPr>
            <w:r w:rsidRPr="000D0D98">
              <w:rPr>
                <w:rFonts w:ascii="Times New Roman" w:hAnsi="Times New Roman"/>
                <w:b/>
                <w:bCs/>
              </w:rPr>
              <w:t>Содержание учебного материала</w:t>
            </w:r>
            <w:r w:rsidR="007318B6">
              <w:rPr>
                <w:rFonts w:ascii="Times New Roman" w:hAnsi="Times New Roman"/>
                <w:b/>
                <w:bCs/>
              </w:rPr>
              <w:t>:</w:t>
            </w:r>
            <w:r w:rsidR="007318B6" w:rsidRPr="000D0D98">
              <w:rPr>
                <w:rFonts w:ascii="Times New Roman" w:hAnsi="Times New Roman"/>
                <w:bCs/>
              </w:rPr>
              <w:t xml:space="preserve">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r w:rsidR="007318B6">
              <w:rPr>
                <w:rFonts w:ascii="Times New Roman" w:hAnsi="Times New Roman"/>
                <w:bCs/>
              </w:rPr>
              <w:t xml:space="preserve">, </w:t>
            </w:r>
            <w:r w:rsidR="007318B6" w:rsidRPr="000D0D98">
              <w:rPr>
                <w:rFonts w:ascii="Times New Roman" w:hAnsi="Times New Roman"/>
                <w:bCs/>
              </w:rPr>
              <w:t xml:space="preserve"> </w:t>
            </w:r>
            <w:r w:rsidR="007318B6">
              <w:rPr>
                <w:rFonts w:ascii="Times New Roman" w:hAnsi="Times New Roman"/>
                <w:bCs/>
              </w:rPr>
              <w:t>с</w:t>
            </w:r>
            <w:r w:rsidR="007318B6" w:rsidRPr="000D0D98">
              <w:rPr>
                <w:rFonts w:ascii="Times New Roman" w:hAnsi="Times New Roman"/>
                <w:bCs/>
              </w:rPr>
              <w:t>амостоятельное чтение и перевод (со словарем) текста по теме «Я и моя профессия». Ответы на вопросы по тексту</w:t>
            </w:r>
            <w:r w:rsidR="007318B6">
              <w:rPr>
                <w:rFonts w:ascii="Times New Roman" w:hAnsi="Times New Roman"/>
                <w:bCs/>
              </w:rPr>
              <w:t>, беседа по теме.</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9275A2" w:rsidP="00404F7E">
            <w:pPr>
              <w:suppressAutoHyphens/>
              <w:spacing w:after="0" w:line="240" w:lineRule="auto"/>
              <w:ind w:right="-1"/>
              <w:jc w:val="center"/>
              <w:rPr>
                <w:rFonts w:ascii="Times New Roman" w:hAnsi="Times New Roman"/>
                <w:b/>
                <w:iCs/>
              </w:rPr>
            </w:pPr>
            <w:r>
              <w:rPr>
                <w:rFonts w:ascii="Times New Roman" w:hAnsi="Times New Roman"/>
                <w:b/>
                <w:iCs/>
              </w:rPr>
              <w:t xml:space="preserve"> 1</w:t>
            </w:r>
            <w:r w:rsidR="005D53B2">
              <w:rPr>
                <w:rFonts w:ascii="Times New Roman" w:hAnsi="Times New Roman"/>
                <w:b/>
                <w:iCs/>
              </w:rPr>
              <w:t>0</w:t>
            </w:r>
          </w:p>
        </w:tc>
        <w:tc>
          <w:tcPr>
            <w:tcW w:w="641" w:type="pct"/>
            <w:vMerge w:val="restar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center"/>
              <w:rPr>
                <w:rFonts w:ascii="Times New Roman" w:hAnsi="Times New Roman"/>
                <w:bCs/>
                <w:iCs/>
              </w:rPr>
            </w:pPr>
          </w:p>
          <w:p w:rsidR="00BA527C" w:rsidRPr="000D0D98" w:rsidRDefault="00BA527C" w:rsidP="00404F7E">
            <w:pPr>
              <w:spacing w:after="0" w:line="240" w:lineRule="auto"/>
              <w:ind w:right="-1"/>
              <w:jc w:val="center"/>
              <w:rPr>
                <w:rFonts w:ascii="Times New Roman" w:hAnsi="Times New Roman"/>
                <w:bCs/>
                <w:iCs/>
              </w:rPr>
            </w:pPr>
          </w:p>
          <w:p w:rsidR="00BA527C" w:rsidRPr="000D0D98" w:rsidRDefault="00BA527C" w:rsidP="00404F7E">
            <w:pPr>
              <w:spacing w:after="0" w:line="240" w:lineRule="auto"/>
              <w:ind w:right="-1"/>
              <w:jc w:val="center"/>
              <w:rPr>
                <w:rFonts w:ascii="Times New Roman" w:hAnsi="Times New Roman"/>
                <w:bCs/>
                <w:iCs/>
              </w:rPr>
            </w:pPr>
          </w:p>
          <w:p w:rsidR="00BA527C" w:rsidRPr="000D0D98" w:rsidRDefault="00BA527C" w:rsidP="00404F7E">
            <w:pPr>
              <w:spacing w:after="0" w:line="240" w:lineRule="auto"/>
              <w:ind w:right="-1"/>
              <w:jc w:val="center"/>
              <w:rPr>
                <w:rFonts w:ascii="Times New Roman" w:hAnsi="Times New Roman"/>
                <w:bCs/>
                <w:iCs/>
              </w:rPr>
            </w:pPr>
          </w:p>
          <w:p w:rsidR="00BA527C" w:rsidRPr="000D0D98" w:rsidRDefault="00BA527C" w:rsidP="00404F7E">
            <w:pPr>
              <w:spacing w:after="0" w:line="240" w:lineRule="auto"/>
              <w:ind w:right="-1"/>
              <w:jc w:val="center"/>
              <w:rPr>
                <w:rFonts w:ascii="Times New Roman" w:hAnsi="Times New Roman"/>
                <w:bCs/>
                <w:iCs/>
              </w:rPr>
            </w:pPr>
          </w:p>
          <w:p w:rsidR="00BA527C" w:rsidRPr="000D0D98" w:rsidRDefault="00BA527C" w:rsidP="00404F7E">
            <w:pPr>
              <w:suppressAutoHyphens/>
              <w:spacing w:after="0" w:line="240" w:lineRule="auto"/>
              <w:jc w:val="center"/>
              <w:rPr>
                <w:rFonts w:ascii="Times New Roman" w:hAnsi="Times New Roman"/>
                <w:b/>
              </w:rPr>
            </w:pPr>
            <w:r w:rsidRPr="000D0D98">
              <w:rPr>
                <w:rFonts w:ascii="Times New Roman" w:hAnsi="Times New Roman"/>
                <w:iCs/>
              </w:rPr>
              <w:t>ОК 02, ОК 04, ОК 05, ОК 09</w:t>
            </w:r>
          </w:p>
        </w:tc>
      </w:tr>
      <w:tr w:rsidR="00BA527C" w:rsidRPr="000D0D98" w:rsidTr="00404F7E">
        <w:trPr>
          <w:trHeight w:val="20"/>
        </w:trPr>
        <w:tc>
          <w:tcPr>
            <w:tcW w:w="78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i/>
              </w:rPr>
            </w:pPr>
            <w:r w:rsidRPr="000D0D98">
              <w:rPr>
                <w:rFonts w:ascii="Times New Roman" w:hAnsi="Times New Roman"/>
                <w:b/>
                <w:bCs/>
              </w:rPr>
              <w:t>В том числе практических занятий</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9275A2" w:rsidP="00404F7E">
            <w:pPr>
              <w:suppressAutoHyphens/>
              <w:spacing w:after="0" w:line="240" w:lineRule="auto"/>
              <w:ind w:right="-1"/>
              <w:jc w:val="center"/>
              <w:rPr>
                <w:rFonts w:ascii="Times New Roman" w:hAnsi="Times New Roman"/>
                <w:b/>
                <w:bCs/>
                <w:iCs/>
              </w:rPr>
            </w:pPr>
            <w:r>
              <w:rPr>
                <w:rFonts w:ascii="Times New Roman" w:hAnsi="Times New Roman"/>
                <w:b/>
                <w:bCs/>
                <w:iCs/>
              </w:rPr>
              <w:t xml:space="preserve"> 1</w:t>
            </w:r>
            <w:r w:rsidR="005D53B2">
              <w:rPr>
                <w:rFonts w:ascii="Times New Roman" w:hAnsi="Times New Roman"/>
                <w:b/>
                <w:bCs/>
                <w:iCs/>
              </w:rPr>
              <w:t>0</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0"/>
        </w:trPr>
        <w:tc>
          <w:tcPr>
            <w:tcW w:w="78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BA527C" w:rsidRPr="000D0D98" w:rsidRDefault="005C451A" w:rsidP="00404F7E">
            <w:pPr>
              <w:spacing w:after="0" w:line="240" w:lineRule="auto"/>
              <w:ind w:right="-1"/>
              <w:jc w:val="both"/>
              <w:rPr>
                <w:rFonts w:ascii="Times New Roman" w:hAnsi="Times New Roman"/>
                <w:bCs/>
              </w:rPr>
            </w:pPr>
            <w:r>
              <w:rPr>
                <w:rFonts w:ascii="Times New Roman" w:hAnsi="Times New Roman"/>
                <w:bCs/>
              </w:rPr>
              <w:t>Практическое занятие № 9</w:t>
            </w:r>
            <w:r w:rsidR="00BA527C" w:rsidRPr="000D0D98">
              <w:rPr>
                <w:rFonts w:ascii="Times New Roman" w:hAnsi="Times New Roman"/>
                <w:bCs/>
              </w:rPr>
              <w:t>.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uppressAutoHyphens/>
              <w:spacing w:after="0" w:line="240" w:lineRule="auto"/>
              <w:ind w:right="-1"/>
              <w:jc w:val="center"/>
              <w:rPr>
                <w:rFonts w:ascii="Times New Roman" w:hAnsi="Times New Roman"/>
                <w:iCs/>
              </w:rPr>
            </w:pPr>
            <w:r w:rsidRPr="000D0D98">
              <w:rPr>
                <w:rFonts w:ascii="Times New Roman" w:hAnsi="Times New Roman"/>
                <w:iCs/>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b/>
              </w:rPr>
            </w:pPr>
          </w:p>
        </w:tc>
      </w:tr>
      <w:tr w:rsidR="009275A2" w:rsidRPr="000D0D98" w:rsidTr="00404F7E">
        <w:trPr>
          <w:trHeight w:val="20"/>
        </w:trPr>
        <w:tc>
          <w:tcPr>
            <w:tcW w:w="781" w:type="pct"/>
            <w:vMerge/>
            <w:tcBorders>
              <w:top w:val="single" w:sz="4" w:space="0" w:color="auto"/>
              <w:left w:val="single" w:sz="4" w:space="0" w:color="auto"/>
              <w:bottom w:val="single" w:sz="4" w:space="0" w:color="auto"/>
              <w:right w:val="single" w:sz="4" w:space="0" w:color="auto"/>
            </w:tcBorders>
            <w:vAlign w:val="center"/>
          </w:tcPr>
          <w:p w:rsidR="009275A2" w:rsidRPr="000D0D98" w:rsidRDefault="009275A2"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9275A2" w:rsidRDefault="005C451A" w:rsidP="00404F7E">
            <w:pPr>
              <w:spacing w:after="0" w:line="240" w:lineRule="auto"/>
              <w:ind w:right="-1"/>
              <w:jc w:val="both"/>
              <w:rPr>
                <w:rFonts w:ascii="Times New Roman" w:hAnsi="Times New Roman"/>
                <w:bCs/>
              </w:rPr>
            </w:pPr>
            <w:r>
              <w:rPr>
                <w:rFonts w:ascii="Times New Roman" w:hAnsi="Times New Roman"/>
                <w:bCs/>
              </w:rPr>
              <w:t>Практическое занятие №10</w:t>
            </w:r>
            <w:r w:rsidR="009275A2">
              <w:rPr>
                <w:rFonts w:ascii="Times New Roman" w:hAnsi="Times New Roman"/>
                <w:bCs/>
              </w:rPr>
              <w:t>. Закрепление новой лексики и грамматики в упражнениях.</w:t>
            </w:r>
          </w:p>
        </w:tc>
        <w:tc>
          <w:tcPr>
            <w:tcW w:w="1053" w:type="pct"/>
            <w:tcBorders>
              <w:top w:val="single" w:sz="4" w:space="0" w:color="auto"/>
              <w:left w:val="single" w:sz="4" w:space="0" w:color="auto"/>
              <w:bottom w:val="single" w:sz="4" w:space="0" w:color="auto"/>
              <w:right w:val="single" w:sz="4" w:space="0" w:color="auto"/>
            </w:tcBorders>
            <w:vAlign w:val="center"/>
          </w:tcPr>
          <w:p w:rsidR="009275A2" w:rsidRPr="000D0D98" w:rsidRDefault="009275A2" w:rsidP="00404F7E">
            <w:pPr>
              <w:suppressAutoHyphens/>
              <w:spacing w:after="0" w:line="240" w:lineRule="auto"/>
              <w:ind w:right="-1"/>
              <w:jc w:val="center"/>
              <w:rPr>
                <w:rFonts w:ascii="Times New Roman" w:hAnsi="Times New Roman"/>
                <w:iCs/>
              </w:rPr>
            </w:pPr>
            <w:r>
              <w:rPr>
                <w:rFonts w:ascii="Times New Roman" w:hAnsi="Times New Roman"/>
                <w:iCs/>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9275A2" w:rsidRPr="000D0D98" w:rsidRDefault="009275A2" w:rsidP="00404F7E">
            <w:pPr>
              <w:spacing w:after="0" w:line="240" w:lineRule="auto"/>
              <w:ind w:right="-1"/>
              <w:jc w:val="center"/>
              <w:rPr>
                <w:rFonts w:ascii="Times New Roman" w:hAnsi="Times New Roman"/>
                <w:b/>
              </w:rPr>
            </w:pPr>
          </w:p>
        </w:tc>
      </w:tr>
      <w:tr w:rsidR="00BA527C" w:rsidRPr="000D0D98" w:rsidTr="00404F7E">
        <w:trPr>
          <w:trHeight w:val="20"/>
        </w:trPr>
        <w:tc>
          <w:tcPr>
            <w:tcW w:w="78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BA527C" w:rsidRPr="000D0D98" w:rsidRDefault="005C451A" w:rsidP="00404F7E">
            <w:pPr>
              <w:spacing w:after="0" w:line="240" w:lineRule="auto"/>
              <w:ind w:right="-1"/>
              <w:jc w:val="both"/>
              <w:rPr>
                <w:rFonts w:ascii="Times New Roman" w:hAnsi="Times New Roman"/>
                <w:bCs/>
              </w:rPr>
            </w:pPr>
            <w:r>
              <w:rPr>
                <w:rFonts w:ascii="Times New Roman" w:hAnsi="Times New Roman"/>
                <w:bCs/>
              </w:rPr>
              <w:t>Практическое занятие № 11</w:t>
            </w:r>
            <w:r w:rsidR="00BA527C" w:rsidRPr="000D0D98">
              <w:rPr>
                <w:rFonts w:ascii="Times New Roman" w:hAnsi="Times New Roman"/>
                <w:bCs/>
              </w:rPr>
              <w:t>. Самостоятельное чтение и перевод (со словарем) текста по теме «Я и моя профессия». Ответы на вопросы по тексту</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uppressAutoHyphens/>
              <w:spacing w:after="0" w:line="240" w:lineRule="auto"/>
              <w:ind w:right="-1"/>
              <w:jc w:val="center"/>
              <w:rPr>
                <w:rFonts w:ascii="Times New Roman" w:hAnsi="Times New Roman"/>
                <w:iCs/>
              </w:rPr>
            </w:pPr>
            <w:r w:rsidRPr="000D0D98">
              <w:rPr>
                <w:rFonts w:ascii="Times New Roman" w:hAnsi="Times New Roman"/>
                <w:iCs/>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0"/>
        </w:trPr>
        <w:tc>
          <w:tcPr>
            <w:tcW w:w="78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BA527C" w:rsidRPr="000D0D98" w:rsidRDefault="005C451A" w:rsidP="00404F7E">
            <w:pPr>
              <w:spacing w:after="0" w:line="240" w:lineRule="auto"/>
              <w:ind w:right="-1"/>
              <w:jc w:val="both"/>
              <w:rPr>
                <w:rFonts w:ascii="Times New Roman" w:hAnsi="Times New Roman"/>
                <w:bCs/>
              </w:rPr>
            </w:pPr>
            <w:r>
              <w:rPr>
                <w:rFonts w:ascii="Times New Roman" w:hAnsi="Times New Roman"/>
                <w:bCs/>
              </w:rPr>
              <w:t>Практическое занятие № 12</w:t>
            </w:r>
            <w:r w:rsidR="00BA527C" w:rsidRPr="000D0D98">
              <w:rPr>
                <w:rFonts w:ascii="Times New Roman" w:hAnsi="Times New Roman"/>
                <w:bCs/>
              </w:rPr>
              <w:t>. Составление рассказа на тему «Взаимосвязь иностранного языка и моей профессии» и перевод его на иностранный язык</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uppressAutoHyphens/>
              <w:spacing w:after="0" w:line="240" w:lineRule="auto"/>
              <w:ind w:right="-1"/>
              <w:jc w:val="center"/>
              <w:rPr>
                <w:rFonts w:ascii="Times New Roman" w:hAnsi="Times New Roman"/>
                <w:iCs/>
              </w:rPr>
            </w:pPr>
            <w:r w:rsidRPr="000D0D98">
              <w:rPr>
                <w:rFonts w:ascii="Times New Roman" w:hAnsi="Times New Roman"/>
                <w:iCs/>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0"/>
        </w:trPr>
        <w:tc>
          <w:tcPr>
            <w:tcW w:w="78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BA527C" w:rsidRPr="000D0D98" w:rsidRDefault="005C451A" w:rsidP="00404F7E">
            <w:pPr>
              <w:spacing w:after="0" w:line="240" w:lineRule="auto"/>
              <w:ind w:right="-1"/>
              <w:jc w:val="both"/>
              <w:rPr>
                <w:rFonts w:ascii="Times New Roman" w:hAnsi="Times New Roman"/>
                <w:bCs/>
              </w:rPr>
            </w:pPr>
            <w:r>
              <w:rPr>
                <w:rFonts w:ascii="Times New Roman" w:hAnsi="Times New Roman"/>
                <w:bCs/>
              </w:rPr>
              <w:t>Практическое занятие № 13</w:t>
            </w:r>
            <w:r w:rsidR="00BA527C" w:rsidRPr="000D0D98">
              <w:rPr>
                <w:rFonts w:ascii="Times New Roman" w:hAnsi="Times New Roman"/>
                <w:bCs/>
              </w:rPr>
              <w:t>. Беседа/дискуссия на тему «Проблема выбора профессии и дальнейшее саморазвитие»</w:t>
            </w:r>
            <w:r w:rsidR="005D53B2">
              <w:rPr>
                <w:rFonts w:ascii="Times New Roman" w:hAnsi="Times New Roman"/>
                <w:bCs/>
              </w:rPr>
              <w:t>. Составление диалога по теме « Значение немецкого языка в профессии логиста».</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uppressAutoHyphens/>
              <w:spacing w:after="0" w:line="240" w:lineRule="auto"/>
              <w:ind w:right="-1"/>
              <w:jc w:val="center"/>
              <w:rPr>
                <w:rFonts w:ascii="Times New Roman" w:hAnsi="Times New Roman"/>
                <w:iCs/>
              </w:rPr>
            </w:pPr>
            <w:r w:rsidRPr="000D0D98">
              <w:rPr>
                <w:rFonts w:ascii="Times New Roman" w:hAnsi="Times New Roman"/>
                <w:iCs/>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b/>
              </w:rPr>
            </w:pPr>
          </w:p>
        </w:tc>
      </w:tr>
      <w:tr w:rsidR="00893ADC" w:rsidRPr="000D0D98" w:rsidTr="00404F7E">
        <w:trPr>
          <w:trHeight w:val="20"/>
        </w:trPr>
        <w:tc>
          <w:tcPr>
            <w:tcW w:w="781" w:type="pct"/>
            <w:vMerge/>
            <w:tcBorders>
              <w:top w:val="single" w:sz="4" w:space="0" w:color="auto"/>
              <w:left w:val="single" w:sz="4" w:space="0" w:color="auto"/>
              <w:bottom w:val="single" w:sz="4" w:space="0" w:color="auto"/>
              <w:right w:val="single" w:sz="4" w:space="0" w:color="auto"/>
            </w:tcBorders>
            <w:vAlign w:val="center"/>
          </w:tcPr>
          <w:p w:rsidR="00893ADC" w:rsidRPr="000D0D98" w:rsidRDefault="00893AD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5D53B2" w:rsidRDefault="005D53B2" w:rsidP="00404F7E">
            <w:pPr>
              <w:spacing w:after="0" w:line="240" w:lineRule="auto"/>
              <w:ind w:right="-1"/>
              <w:jc w:val="both"/>
              <w:rPr>
                <w:rFonts w:ascii="Times New Roman" w:hAnsi="Times New Roman"/>
                <w:b/>
                <w:bCs/>
              </w:rPr>
            </w:pPr>
            <w:r>
              <w:rPr>
                <w:rFonts w:ascii="Times New Roman" w:hAnsi="Times New Roman"/>
                <w:bCs/>
              </w:rPr>
              <w:t xml:space="preserve"> </w:t>
            </w:r>
            <w:r>
              <w:rPr>
                <w:rFonts w:ascii="Times New Roman" w:hAnsi="Times New Roman"/>
                <w:b/>
                <w:bCs/>
              </w:rPr>
              <w:t>Самостоятельная работа обучающихся.</w:t>
            </w:r>
          </w:p>
          <w:p w:rsidR="00893ADC" w:rsidRDefault="00893ADC" w:rsidP="00404F7E">
            <w:pPr>
              <w:spacing w:after="0" w:line="240" w:lineRule="auto"/>
              <w:ind w:right="-1"/>
              <w:jc w:val="both"/>
              <w:rPr>
                <w:rFonts w:ascii="Times New Roman" w:hAnsi="Times New Roman"/>
                <w:bCs/>
              </w:rPr>
            </w:pPr>
            <w:r>
              <w:rPr>
                <w:rFonts w:ascii="Times New Roman" w:hAnsi="Times New Roman"/>
                <w:bCs/>
              </w:rPr>
              <w:t xml:space="preserve"> Беседа/дискуссия</w:t>
            </w:r>
            <w:r w:rsidRPr="000D0D98">
              <w:rPr>
                <w:rFonts w:ascii="Times New Roman" w:hAnsi="Times New Roman"/>
                <w:bCs/>
              </w:rPr>
              <w:t xml:space="preserve"> на тему «Преимущества выбранной профессии»</w:t>
            </w:r>
          </w:p>
        </w:tc>
        <w:tc>
          <w:tcPr>
            <w:tcW w:w="1053" w:type="pct"/>
            <w:tcBorders>
              <w:top w:val="single" w:sz="4" w:space="0" w:color="auto"/>
              <w:left w:val="single" w:sz="4" w:space="0" w:color="auto"/>
              <w:bottom w:val="single" w:sz="4" w:space="0" w:color="auto"/>
              <w:right w:val="single" w:sz="4" w:space="0" w:color="auto"/>
            </w:tcBorders>
            <w:vAlign w:val="center"/>
          </w:tcPr>
          <w:p w:rsidR="00893ADC" w:rsidRDefault="005D53B2" w:rsidP="00404F7E">
            <w:pPr>
              <w:suppressAutoHyphens/>
              <w:spacing w:after="0" w:line="240" w:lineRule="auto"/>
              <w:ind w:right="-1"/>
              <w:jc w:val="center"/>
              <w:rPr>
                <w:rFonts w:ascii="Times New Roman" w:hAnsi="Times New Roman"/>
                <w:iCs/>
              </w:rPr>
            </w:pPr>
            <w:r>
              <w:rPr>
                <w:rFonts w:ascii="Times New Roman" w:hAnsi="Times New Roman"/>
                <w:iCs/>
              </w:rPr>
              <w:t>4</w:t>
            </w:r>
          </w:p>
        </w:tc>
        <w:tc>
          <w:tcPr>
            <w:tcW w:w="641" w:type="pct"/>
            <w:vMerge/>
            <w:tcBorders>
              <w:top w:val="single" w:sz="4" w:space="0" w:color="auto"/>
              <w:left w:val="single" w:sz="4" w:space="0" w:color="auto"/>
              <w:bottom w:val="single" w:sz="4" w:space="0" w:color="auto"/>
              <w:right w:val="single" w:sz="4" w:space="0" w:color="auto"/>
            </w:tcBorders>
            <w:vAlign w:val="center"/>
          </w:tcPr>
          <w:p w:rsidR="00893ADC" w:rsidRPr="000D0D98" w:rsidRDefault="00893ADC" w:rsidP="00404F7E">
            <w:pPr>
              <w:spacing w:after="0" w:line="240" w:lineRule="auto"/>
              <w:ind w:right="-1"/>
              <w:jc w:val="center"/>
              <w:rPr>
                <w:rFonts w:ascii="Times New Roman" w:hAnsi="Times New Roman"/>
                <w:b/>
              </w:rPr>
            </w:pPr>
          </w:p>
        </w:tc>
      </w:tr>
      <w:tr w:rsidR="00BA527C" w:rsidRPr="000D0D98" w:rsidTr="00404F7E">
        <w:trPr>
          <w:trHeight w:val="20"/>
        </w:trPr>
        <w:tc>
          <w:tcPr>
            <w:tcW w:w="78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893ADC" w:rsidRDefault="00BA527C" w:rsidP="00404F7E">
            <w:pPr>
              <w:spacing w:after="0" w:line="240" w:lineRule="auto"/>
              <w:ind w:right="-1"/>
              <w:jc w:val="both"/>
              <w:rPr>
                <w:rFonts w:ascii="Times New Roman" w:hAnsi="Times New Roman"/>
                <w:b/>
                <w:bC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ind w:right="-1"/>
              <w:jc w:val="center"/>
              <w:rPr>
                <w:rFonts w:ascii="Times New Roman" w:hAnsi="Times New Roman"/>
                <w:bCs/>
                <w:iCs/>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85"/>
        </w:trPr>
        <w:tc>
          <w:tcPr>
            <w:tcW w:w="781" w:type="pct"/>
            <w:vMerge w:val="restar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bCs/>
              </w:rPr>
            </w:pPr>
            <w:r>
              <w:rPr>
                <w:rFonts w:ascii="Times New Roman" w:hAnsi="Times New Roman"/>
                <w:b/>
                <w:bCs/>
              </w:rPr>
              <w:t>Тема</w:t>
            </w:r>
            <w:r w:rsidRPr="000D0D98">
              <w:rPr>
                <w:rFonts w:ascii="Times New Roman" w:hAnsi="Times New Roman"/>
                <w:b/>
                <w:bCs/>
              </w:rPr>
              <w:t xml:space="preserve"> 1.4.</w:t>
            </w:r>
          </w:p>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Основы делового общения</w:t>
            </w:r>
          </w:p>
        </w:tc>
        <w:tc>
          <w:tcPr>
            <w:tcW w:w="2525" w:type="pct"/>
            <w:tcBorders>
              <w:top w:val="single" w:sz="4" w:space="0" w:color="auto"/>
              <w:left w:val="single" w:sz="4" w:space="0" w:color="auto"/>
              <w:bottom w:val="single" w:sz="4" w:space="0" w:color="auto"/>
              <w:right w:val="single" w:sz="4" w:space="0" w:color="auto"/>
            </w:tcBorders>
            <w:hideMark/>
          </w:tcPr>
          <w:p w:rsidR="00BA527C" w:rsidRPr="000F2E8F" w:rsidRDefault="00BA527C" w:rsidP="00404F7E">
            <w:pPr>
              <w:spacing w:after="0" w:line="240" w:lineRule="auto"/>
              <w:ind w:right="-1"/>
              <w:jc w:val="both"/>
              <w:rPr>
                <w:rFonts w:ascii="Times New Roman" w:hAnsi="Times New Roman"/>
                <w:bCs/>
              </w:rPr>
            </w:pPr>
            <w:r w:rsidRPr="000D0D98">
              <w:rPr>
                <w:rFonts w:ascii="Times New Roman" w:hAnsi="Times New Roman"/>
                <w:b/>
                <w:bCs/>
              </w:rPr>
              <w:t xml:space="preserve">Содержание учебного материала </w:t>
            </w:r>
            <w:r w:rsidR="000F2E8F">
              <w:rPr>
                <w:rFonts w:ascii="Times New Roman" w:hAnsi="Times New Roman"/>
                <w:b/>
                <w:bCs/>
              </w:rPr>
              <w:t>:</w:t>
            </w:r>
            <w:r w:rsidR="000F2E8F" w:rsidRPr="000D0D98">
              <w:rPr>
                <w:rFonts w:ascii="Times New Roman" w:hAnsi="Times New Roman"/>
                <w:bCs/>
              </w:rPr>
              <w:t xml:space="preserve">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r w:rsidR="000F2E8F">
              <w:rPr>
                <w:rFonts w:ascii="Times New Roman" w:hAnsi="Times New Roman"/>
                <w:bCs/>
              </w:rPr>
              <w:t xml:space="preserve">, </w:t>
            </w:r>
            <w:r w:rsidR="000F2E8F" w:rsidRPr="000D0D98">
              <w:rPr>
                <w:rFonts w:ascii="Times New Roman" w:hAnsi="Times New Roman"/>
                <w:bCs/>
              </w:rPr>
              <w:t xml:space="preserve"> </w:t>
            </w:r>
            <w:r w:rsidR="000F2E8F">
              <w:rPr>
                <w:rFonts w:ascii="Times New Roman" w:hAnsi="Times New Roman"/>
                <w:bCs/>
              </w:rPr>
              <w:t>ч</w:t>
            </w:r>
            <w:r w:rsidR="000F2E8F" w:rsidRPr="000D0D98">
              <w:rPr>
                <w:rFonts w:ascii="Times New Roman" w:hAnsi="Times New Roman"/>
                <w:bCs/>
              </w:rPr>
              <w:t>тение и перевод (со словарем) деловых писем</w:t>
            </w:r>
            <w:r w:rsidR="000F2E8F">
              <w:rPr>
                <w:rFonts w:ascii="Times New Roman" w:hAnsi="Times New Roman"/>
                <w:bCs/>
              </w:rPr>
              <w:t>, написание деловых писем, разговор по телефону.</w:t>
            </w:r>
            <w:r w:rsidR="000F2E8F" w:rsidRPr="000D0D98">
              <w:t xml:space="preserve"> </w:t>
            </w:r>
            <w:r w:rsidR="000F2E8F">
              <w:rPr>
                <w:rFonts w:ascii="Times New Roman" w:hAnsi="Times New Roman"/>
                <w:bCs/>
              </w:rPr>
              <w:t xml:space="preserve"> </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b/>
                <w:bCs/>
              </w:rPr>
            </w:pPr>
            <w:r w:rsidRPr="000D0D98">
              <w:rPr>
                <w:rFonts w:ascii="Times New Roman" w:hAnsi="Times New Roman"/>
                <w:b/>
                <w:bCs/>
              </w:rPr>
              <w:t>1</w:t>
            </w:r>
            <w:r w:rsidR="005D53B2">
              <w:rPr>
                <w:rFonts w:ascii="Times New Roman" w:hAnsi="Times New Roman"/>
                <w:b/>
                <w:bCs/>
              </w:rPr>
              <w:t>0</w:t>
            </w:r>
          </w:p>
        </w:tc>
        <w:tc>
          <w:tcPr>
            <w:tcW w:w="641" w:type="pct"/>
            <w:vMerge w:val="restar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rPr>
                <w:rFonts w:ascii="Times New Roman" w:hAnsi="Times New Roman"/>
                <w:bCs/>
                <w:iCs/>
              </w:rPr>
            </w:pPr>
          </w:p>
          <w:p w:rsidR="00BA527C" w:rsidRPr="000D0D98" w:rsidRDefault="00BA527C" w:rsidP="00404F7E">
            <w:pPr>
              <w:spacing w:after="0" w:line="240" w:lineRule="auto"/>
              <w:ind w:right="-1"/>
              <w:rPr>
                <w:rFonts w:ascii="Times New Roman" w:hAnsi="Times New Roman"/>
                <w:bCs/>
                <w:iCs/>
              </w:rPr>
            </w:pPr>
          </w:p>
          <w:p w:rsidR="00BA527C" w:rsidRPr="000D0D98" w:rsidRDefault="00BA527C" w:rsidP="00404F7E">
            <w:pPr>
              <w:spacing w:after="0" w:line="240" w:lineRule="auto"/>
              <w:ind w:right="-1"/>
              <w:rPr>
                <w:rFonts w:ascii="Times New Roman" w:hAnsi="Times New Roman"/>
                <w:bCs/>
                <w:iCs/>
              </w:rPr>
            </w:pPr>
          </w:p>
          <w:p w:rsidR="00BA527C" w:rsidRPr="000D0D98" w:rsidRDefault="00BA527C" w:rsidP="00404F7E">
            <w:pPr>
              <w:spacing w:after="0" w:line="240" w:lineRule="auto"/>
              <w:ind w:right="-1"/>
              <w:rPr>
                <w:rFonts w:ascii="Times New Roman" w:hAnsi="Times New Roman"/>
                <w:bCs/>
                <w:iCs/>
              </w:rPr>
            </w:pPr>
          </w:p>
          <w:p w:rsidR="00BA527C" w:rsidRPr="000D0D98" w:rsidRDefault="00BA527C" w:rsidP="00404F7E">
            <w:pPr>
              <w:suppressAutoHyphens/>
              <w:spacing w:after="0" w:line="240" w:lineRule="auto"/>
              <w:jc w:val="center"/>
              <w:rPr>
                <w:rFonts w:ascii="Times New Roman" w:hAnsi="Times New Roman"/>
                <w:iCs/>
              </w:rPr>
            </w:pPr>
            <w:r w:rsidRPr="000D0D98">
              <w:rPr>
                <w:rFonts w:ascii="Times New Roman" w:hAnsi="Times New Roman"/>
                <w:iCs/>
              </w:rPr>
              <w:t>ОК 02, ОК 04, ОК 05, ОК 09</w:t>
            </w:r>
          </w:p>
          <w:p w:rsidR="00BA527C" w:rsidRPr="000D0D98" w:rsidRDefault="00BA527C" w:rsidP="00404F7E">
            <w:pPr>
              <w:spacing w:after="0" w:line="240" w:lineRule="auto"/>
              <w:ind w:right="-1"/>
              <w:jc w:val="center"/>
              <w:rPr>
                <w:rFonts w:ascii="Times New Roman" w:hAnsi="Times New Roman"/>
                <w:b/>
              </w:rPr>
            </w:pPr>
          </w:p>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0"/>
        </w:trPr>
        <w:tc>
          <w:tcPr>
            <w:tcW w:w="78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rPr>
            </w:pPr>
            <w:r w:rsidRPr="000D0D98">
              <w:rPr>
                <w:rFonts w:ascii="Times New Roman" w:hAnsi="Times New Roman"/>
                <w:b/>
                <w:bCs/>
              </w:rPr>
              <w:t>В том числе практических занятий</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300D3A" w:rsidRDefault="00300D3A" w:rsidP="00404F7E">
            <w:pPr>
              <w:spacing w:after="0" w:line="240" w:lineRule="auto"/>
              <w:ind w:right="-1"/>
              <w:jc w:val="center"/>
              <w:rPr>
                <w:rFonts w:ascii="Times New Roman" w:hAnsi="Times New Roman"/>
                <w:bCs/>
              </w:rPr>
            </w:pPr>
            <w:r>
              <w:rPr>
                <w:rFonts w:ascii="Times New Roman" w:hAnsi="Times New Roman"/>
                <w:b/>
                <w:bCs/>
              </w:rPr>
              <w:t>1</w:t>
            </w:r>
            <w:r w:rsidR="005D53B2">
              <w:rPr>
                <w:rFonts w:ascii="Times New Roman" w:hAnsi="Times New Roman"/>
                <w:b/>
                <w:bCs/>
              </w:rPr>
              <w:t>0</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510"/>
        </w:trPr>
        <w:tc>
          <w:tcPr>
            <w:tcW w:w="78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5C451A" w:rsidP="00404F7E">
            <w:pPr>
              <w:spacing w:after="0" w:line="240" w:lineRule="auto"/>
              <w:ind w:right="-1"/>
              <w:jc w:val="both"/>
              <w:rPr>
                <w:rFonts w:ascii="Times New Roman" w:hAnsi="Times New Roman"/>
                <w:bCs/>
              </w:rPr>
            </w:pPr>
            <w:r>
              <w:rPr>
                <w:rFonts w:ascii="Times New Roman" w:hAnsi="Times New Roman"/>
                <w:bCs/>
              </w:rPr>
              <w:t>Практическое занятие № 14</w:t>
            </w:r>
            <w:r w:rsidR="00BA527C" w:rsidRPr="000D0D98">
              <w:rPr>
                <w:rFonts w:ascii="Times New Roman" w:hAnsi="Times New Roman"/>
                <w:bCs/>
              </w:rPr>
              <w:t>.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Cs/>
              </w:rPr>
            </w:pPr>
            <w:r w:rsidRPr="000D0D98">
              <w:rPr>
                <w:rFonts w:ascii="Times New Roman" w:hAnsi="Times New Roman"/>
                <w:bCs/>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518"/>
        </w:trPr>
        <w:tc>
          <w:tcPr>
            <w:tcW w:w="78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vAlign w:val="bottom"/>
            <w:hideMark/>
          </w:tcPr>
          <w:p w:rsidR="00BA527C" w:rsidRPr="000D0D98" w:rsidRDefault="00BA527C" w:rsidP="00300D3A">
            <w:pPr>
              <w:spacing w:after="0" w:line="240" w:lineRule="auto"/>
              <w:ind w:right="-1"/>
              <w:jc w:val="both"/>
              <w:rPr>
                <w:rFonts w:ascii="Times New Roman" w:hAnsi="Times New Roman"/>
                <w:bCs/>
              </w:rPr>
            </w:pPr>
            <w:r w:rsidRPr="000D0D98">
              <w:rPr>
                <w:rFonts w:ascii="Times New Roman" w:hAnsi="Times New Roman"/>
                <w:bCs/>
              </w:rPr>
              <w:t xml:space="preserve">Практическое занятие </w:t>
            </w:r>
            <w:r w:rsidR="005C451A">
              <w:rPr>
                <w:rFonts w:ascii="Times New Roman" w:hAnsi="Times New Roman"/>
                <w:bCs/>
              </w:rPr>
              <w:t>№ 15</w:t>
            </w:r>
            <w:r w:rsidRPr="000D0D98">
              <w:rPr>
                <w:rFonts w:ascii="Times New Roman" w:hAnsi="Times New Roman"/>
                <w:bCs/>
              </w:rPr>
              <w:t>. Чтение и перевод (со словарем) деловых писем.</w:t>
            </w:r>
            <w:r w:rsidRPr="000D0D98">
              <w:t xml:space="preserve"> </w:t>
            </w:r>
            <w:r w:rsidR="00300D3A">
              <w:rPr>
                <w:rFonts w:ascii="Times New Roman" w:hAnsi="Times New Roman"/>
                <w:bCs/>
              </w:rPr>
              <w:t xml:space="preserve"> </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rPr>
            </w:pPr>
            <w:r w:rsidRPr="000D0D98">
              <w:rPr>
                <w:rFonts w:ascii="Times New Roman" w:hAnsi="Times New Roman"/>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300D3A" w:rsidRPr="000D0D98" w:rsidTr="00300D3A">
        <w:trPr>
          <w:trHeight w:val="170"/>
        </w:trPr>
        <w:tc>
          <w:tcPr>
            <w:tcW w:w="781" w:type="pct"/>
            <w:vMerge/>
            <w:tcBorders>
              <w:top w:val="single" w:sz="4" w:space="0" w:color="auto"/>
              <w:left w:val="single" w:sz="4" w:space="0" w:color="auto"/>
              <w:bottom w:val="single" w:sz="4" w:space="0" w:color="auto"/>
              <w:right w:val="single" w:sz="4" w:space="0" w:color="auto"/>
            </w:tcBorders>
            <w:vAlign w:val="center"/>
            <w:hideMark/>
          </w:tcPr>
          <w:p w:rsidR="00300D3A" w:rsidRPr="000D0D98" w:rsidRDefault="00300D3A"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vAlign w:val="bottom"/>
            <w:hideMark/>
          </w:tcPr>
          <w:p w:rsidR="00300D3A" w:rsidRPr="000D0D98" w:rsidRDefault="005C451A" w:rsidP="00404F7E">
            <w:pPr>
              <w:spacing w:after="0" w:line="240" w:lineRule="auto"/>
              <w:ind w:right="-1"/>
              <w:jc w:val="both"/>
              <w:rPr>
                <w:rFonts w:ascii="Times New Roman" w:hAnsi="Times New Roman"/>
                <w:bCs/>
              </w:rPr>
            </w:pPr>
            <w:r>
              <w:rPr>
                <w:rFonts w:ascii="Times New Roman" w:hAnsi="Times New Roman"/>
                <w:bCs/>
              </w:rPr>
              <w:t>Практическое занятие №16</w:t>
            </w:r>
            <w:r w:rsidR="00300D3A" w:rsidRPr="000D0D98">
              <w:rPr>
                <w:rFonts w:ascii="Times New Roman" w:hAnsi="Times New Roman"/>
                <w:bCs/>
              </w:rPr>
              <w:t xml:space="preserve"> Составление деловых писем</w:t>
            </w:r>
            <w:r w:rsidR="005D53B2" w:rsidRPr="000D0D98">
              <w:rPr>
                <w:rFonts w:ascii="Times New Roman" w:hAnsi="Times New Roman"/>
              </w:rPr>
              <w:t xml:space="preserve"> </w:t>
            </w:r>
            <w:r w:rsidR="005D53B2">
              <w:rPr>
                <w:rFonts w:ascii="Times New Roman" w:hAnsi="Times New Roman"/>
              </w:rPr>
              <w:t>.</w:t>
            </w:r>
            <w:r w:rsidR="005D53B2" w:rsidRPr="000D0D98">
              <w:rPr>
                <w:rFonts w:ascii="Times New Roman" w:hAnsi="Times New Roman"/>
              </w:rPr>
              <w:t>Изучение правил деловой переписки, в т.ч. с использованием электронной почты</w:t>
            </w:r>
          </w:p>
        </w:tc>
        <w:tc>
          <w:tcPr>
            <w:tcW w:w="1053" w:type="pct"/>
            <w:tcBorders>
              <w:top w:val="single" w:sz="4" w:space="0" w:color="auto"/>
              <w:left w:val="single" w:sz="4" w:space="0" w:color="auto"/>
              <w:bottom w:val="single" w:sz="4" w:space="0" w:color="auto"/>
              <w:right w:val="single" w:sz="4" w:space="0" w:color="auto"/>
            </w:tcBorders>
            <w:vAlign w:val="center"/>
            <w:hideMark/>
          </w:tcPr>
          <w:p w:rsidR="00300D3A" w:rsidRPr="000D0D98" w:rsidRDefault="00300D3A" w:rsidP="00404F7E">
            <w:pPr>
              <w:spacing w:after="0" w:line="240" w:lineRule="auto"/>
              <w:ind w:right="-1"/>
              <w:jc w:val="center"/>
              <w:rPr>
                <w:rFonts w:ascii="Times New Roman" w:hAnsi="Times New Roman"/>
              </w:rPr>
            </w:pPr>
            <w:r>
              <w:rPr>
                <w:rFonts w:ascii="Times New Roman" w:hAnsi="Times New Roman"/>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300D3A" w:rsidRPr="000D0D98" w:rsidRDefault="00300D3A" w:rsidP="00404F7E">
            <w:pPr>
              <w:spacing w:after="0" w:line="240" w:lineRule="auto"/>
              <w:ind w:right="-1"/>
              <w:jc w:val="center"/>
              <w:rPr>
                <w:rFonts w:ascii="Times New Roman" w:hAnsi="Times New Roman"/>
                <w:b/>
              </w:rPr>
            </w:pPr>
          </w:p>
        </w:tc>
      </w:tr>
      <w:tr w:rsidR="00BA527C" w:rsidRPr="000D0D98" w:rsidTr="00404F7E">
        <w:trPr>
          <w:trHeight w:val="518"/>
        </w:trPr>
        <w:tc>
          <w:tcPr>
            <w:tcW w:w="78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vAlign w:val="bottom"/>
          </w:tcPr>
          <w:p w:rsidR="00BA527C" w:rsidRPr="000D0D98" w:rsidRDefault="005C451A" w:rsidP="00404F7E">
            <w:pPr>
              <w:spacing w:after="0" w:line="240" w:lineRule="auto"/>
              <w:ind w:right="-1"/>
              <w:jc w:val="both"/>
              <w:rPr>
                <w:rFonts w:ascii="Times New Roman" w:hAnsi="Times New Roman"/>
                <w:bCs/>
              </w:rPr>
            </w:pPr>
            <w:r>
              <w:rPr>
                <w:rFonts w:ascii="Times New Roman" w:hAnsi="Times New Roman"/>
                <w:bCs/>
              </w:rPr>
              <w:t>Практическое занятие № 17</w:t>
            </w:r>
            <w:r w:rsidR="00300D3A">
              <w:rPr>
                <w:rFonts w:ascii="Times New Roman" w:hAnsi="Times New Roman"/>
                <w:bCs/>
              </w:rPr>
              <w:t>.</w:t>
            </w:r>
            <w:r w:rsidR="00BA527C" w:rsidRPr="000D0D98">
              <w:rPr>
                <w:rFonts w:ascii="Times New Roman" w:hAnsi="Times New Roman"/>
                <w:bCs/>
              </w:rPr>
              <w:t>. Основы делового общения на иностранном языке. Чтение и перевод (со словарем) диалогов</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rPr>
            </w:pPr>
            <w:r w:rsidRPr="000D0D98">
              <w:rPr>
                <w:rFonts w:ascii="Times New Roman" w:hAnsi="Times New Roman"/>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86"/>
        </w:trPr>
        <w:tc>
          <w:tcPr>
            <w:tcW w:w="78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vAlign w:val="bottom"/>
          </w:tcPr>
          <w:p w:rsidR="00BA527C" w:rsidRPr="000D0D98" w:rsidRDefault="005C451A" w:rsidP="00404F7E">
            <w:pPr>
              <w:spacing w:after="0" w:line="240" w:lineRule="auto"/>
              <w:ind w:right="-1"/>
              <w:jc w:val="both"/>
              <w:rPr>
                <w:rFonts w:ascii="Times New Roman" w:hAnsi="Times New Roman"/>
                <w:bCs/>
              </w:rPr>
            </w:pPr>
            <w:r>
              <w:rPr>
                <w:rFonts w:ascii="Times New Roman" w:hAnsi="Times New Roman"/>
                <w:bCs/>
              </w:rPr>
              <w:t>Практическое занятие №18</w:t>
            </w:r>
            <w:r w:rsidR="00BA527C" w:rsidRPr="000D0D98">
              <w:rPr>
                <w:rFonts w:ascii="Times New Roman" w:hAnsi="Times New Roman"/>
                <w:bCs/>
              </w:rPr>
              <w:t>. Правила ведения разговоров по телефону. Составление диалогов и перевод их на иностранный язык.</w:t>
            </w:r>
            <w:r w:rsidR="00BA527C" w:rsidRPr="000D0D98">
              <w:t xml:space="preserve"> </w:t>
            </w:r>
            <w:r w:rsidR="00BA527C" w:rsidRPr="000D0D98">
              <w:rPr>
                <w:rFonts w:ascii="Times New Roman" w:hAnsi="Times New Roman"/>
                <w:bCs/>
              </w:rPr>
              <w:t>Ролевая игра «Звонок в компанию по поводу получения ответа на свое письмо»</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rPr>
            </w:pPr>
            <w:r w:rsidRPr="000D0D98">
              <w:rPr>
                <w:rFonts w:ascii="Times New Roman" w:hAnsi="Times New Roman"/>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0"/>
        </w:trPr>
        <w:tc>
          <w:tcPr>
            <w:tcW w:w="781" w:type="pct"/>
            <w:vMerge w:val="restart"/>
            <w:tcBorders>
              <w:top w:val="single" w:sz="4" w:space="0" w:color="auto"/>
              <w:left w:val="single" w:sz="4" w:space="0" w:color="auto"/>
              <w:right w:val="single" w:sz="4" w:space="0" w:color="auto"/>
            </w:tcBorders>
          </w:tcPr>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Тема 1.5.</w:t>
            </w:r>
          </w:p>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Рынок труда, трудоустройство и карьера</w:t>
            </w: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bCs/>
                <w:i/>
              </w:rPr>
            </w:pPr>
            <w:r w:rsidRPr="000D0D98">
              <w:rPr>
                <w:rFonts w:ascii="Times New Roman" w:hAnsi="Times New Roman"/>
                <w:b/>
                <w:bCs/>
              </w:rPr>
              <w:t>Содержание учебного материала</w:t>
            </w:r>
            <w:r w:rsidR="000F2E8F">
              <w:rPr>
                <w:rFonts w:ascii="Times New Roman" w:hAnsi="Times New Roman"/>
                <w:b/>
                <w:bCs/>
              </w:rPr>
              <w:t>:</w:t>
            </w:r>
            <w:r w:rsidR="000F2E8F" w:rsidRPr="000D0D98">
              <w:rPr>
                <w:rFonts w:ascii="Times New Roman" w:hAnsi="Times New Roman"/>
                <w:bCs/>
              </w:rPr>
              <w:t xml:space="preserve">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r w:rsidR="000F2E8F">
              <w:rPr>
                <w:rFonts w:ascii="Times New Roman" w:hAnsi="Times New Roman"/>
                <w:bCs/>
              </w:rPr>
              <w:t xml:space="preserve">, </w:t>
            </w:r>
            <w:r w:rsidR="000F2E8F" w:rsidRPr="000D0D98">
              <w:rPr>
                <w:rFonts w:ascii="Times New Roman" w:hAnsi="Times New Roman"/>
                <w:bCs/>
              </w:rPr>
              <w:t>Чтение и перевод (со словарем) текстов по теме</w:t>
            </w:r>
            <w:r w:rsidR="000F2E8F">
              <w:rPr>
                <w:rFonts w:ascii="Times New Roman" w:hAnsi="Times New Roman"/>
                <w:bCs/>
              </w:rPr>
              <w:t>, заполнение анкеты, диалоги, деловая игра.</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ind w:right="-1"/>
              <w:jc w:val="center"/>
              <w:rPr>
                <w:rFonts w:ascii="Times New Roman" w:hAnsi="Times New Roman"/>
                <w:b/>
                <w:iCs/>
              </w:rPr>
            </w:pPr>
            <w:r w:rsidRPr="000D0D98">
              <w:rPr>
                <w:rFonts w:ascii="Times New Roman" w:hAnsi="Times New Roman"/>
                <w:b/>
                <w:iCs/>
              </w:rPr>
              <w:t>1</w:t>
            </w:r>
            <w:r w:rsidR="005D53B2">
              <w:rPr>
                <w:rFonts w:ascii="Times New Roman" w:hAnsi="Times New Roman"/>
                <w:b/>
                <w:iCs/>
              </w:rPr>
              <w:t>0</w:t>
            </w:r>
          </w:p>
        </w:tc>
        <w:tc>
          <w:tcPr>
            <w:tcW w:w="641" w:type="pct"/>
            <w:vMerge w:val="restart"/>
            <w:tcBorders>
              <w:top w:val="single" w:sz="4" w:space="0" w:color="auto"/>
              <w:left w:val="single" w:sz="4" w:space="0" w:color="auto"/>
              <w:right w:val="single" w:sz="4" w:space="0" w:color="auto"/>
            </w:tcBorders>
            <w:hideMark/>
          </w:tcPr>
          <w:p w:rsidR="00BA527C" w:rsidRPr="000D0D98" w:rsidRDefault="00BA527C" w:rsidP="00404F7E">
            <w:pPr>
              <w:spacing w:after="0" w:line="240" w:lineRule="auto"/>
              <w:ind w:right="-1"/>
              <w:jc w:val="center"/>
              <w:rPr>
                <w:rFonts w:ascii="Times New Roman" w:hAnsi="Times New Roman"/>
                <w:bCs/>
                <w:iCs/>
              </w:rPr>
            </w:pPr>
          </w:p>
          <w:p w:rsidR="00BA527C" w:rsidRPr="000D0D98" w:rsidRDefault="00BA527C" w:rsidP="00404F7E">
            <w:pPr>
              <w:spacing w:after="0" w:line="240" w:lineRule="auto"/>
              <w:ind w:right="-1"/>
              <w:jc w:val="center"/>
              <w:rPr>
                <w:rFonts w:ascii="Times New Roman" w:hAnsi="Times New Roman"/>
                <w:bCs/>
                <w:iCs/>
              </w:rPr>
            </w:pPr>
          </w:p>
          <w:p w:rsidR="00BA527C" w:rsidRPr="000D0D98" w:rsidRDefault="00BA527C" w:rsidP="00404F7E">
            <w:pPr>
              <w:spacing w:after="0" w:line="240" w:lineRule="auto"/>
              <w:ind w:right="-1"/>
              <w:jc w:val="center"/>
              <w:rPr>
                <w:rFonts w:ascii="Times New Roman" w:hAnsi="Times New Roman"/>
                <w:bCs/>
                <w:iCs/>
              </w:rPr>
            </w:pPr>
          </w:p>
          <w:p w:rsidR="00BA527C" w:rsidRPr="000D0D98" w:rsidRDefault="00BA527C" w:rsidP="00404F7E">
            <w:pPr>
              <w:spacing w:after="0" w:line="240" w:lineRule="auto"/>
              <w:ind w:right="-1"/>
              <w:jc w:val="center"/>
              <w:rPr>
                <w:rFonts w:ascii="Times New Roman" w:hAnsi="Times New Roman"/>
                <w:bCs/>
                <w:iCs/>
              </w:rPr>
            </w:pPr>
          </w:p>
          <w:p w:rsidR="00BA527C" w:rsidRPr="000D0D98" w:rsidRDefault="00BA527C" w:rsidP="00404F7E">
            <w:pPr>
              <w:spacing w:after="0" w:line="240" w:lineRule="auto"/>
              <w:ind w:right="-1"/>
              <w:jc w:val="center"/>
              <w:rPr>
                <w:rFonts w:ascii="Times New Roman" w:hAnsi="Times New Roman"/>
                <w:bCs/>
                <w:iCs/>
              </w:rPr>
            </w:pPr>
          </w:p>
          <w:p w:rsidR="00BA527C" w:rsidRPr="000D0D98" w:rsidRDefault="00BA527C" w:rsidP="00404F7E">
            <w:pPr>
              <w:spacing w:after="0" w:line="240" w:lineRule="auto"/>
              <w:ind w:right="-1"/>
              <w:jc w:val="center"/>
              <w:rPr>
                <w:rFonts w:ascii="Times New Roman" w:hAnsi="Times New Roman"/>
                <w:bCs/>
                <w:iCs/>
              </w:rPr>
            </w:pPr>
          </w:p>
          <w:p w:rsidR="00BA527C" w:rsidRPr="000D0D98" w:rsidRDefault="00BA527C" w:rsidP="00404F7E">
            <w:pPr>
              <w:suppressAutoHyphens/>
              <w:spacing w:after="0" w:line="240" w:lineRule="auto"/>
              <w:jc w:val="center"/>
              <w:rPr>
                <w:rFonts w:ascii="Times New Roman" w:hAnsi="Times New Roman"/>
                <w:b/>
              </w:rPr>
            </w:pPr>
            <w:r w:rsidRPr="000D0D98">
              <w:rPr>
                <w:rFonts w:ascii="Times New Roman" w:hAnsi="Times New Roman"/>
                <w:iCs/>
              </w:rPr>
              <w:t>ОК 02, ОК 04, ОК 05, ОК 09</w:t>
            </w:r>
          </w:p>
        </w:tc>
      </w:tr>
      <w:tr w:rsidR="00BA527C" w:rsidRPr="000D0D98" w:rsidTr="00404F7E">
        <w:trPr>
          <w:trHeight w:val="20"/>
        </w:trPr>
        <w:tc>
          <w:tcPr>
            <w:tcW w:w="78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i/>
              </w:rPr>
            </w:pPr>
            <w:r w:rsidRPr="000D0D98">
              <w:rPr>
                <w:rFonts w:ascii="Times New Roman" w:hAnsi="Times New Roman"/>
                <w:b/>
                <w:bCs/>
              </w:rPr>
              <w:t>В том числе практических занятий</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7F7E39" w:rsidP="00404F7E">
            <w:pPr>
              <w:suppressAutoHyphens/>
              <w:spacing w:after="0" w:line="240" w:lineRule="auto"/>
              <w:ind w:right="-1"/>
              <w:jc w:val="center"/>
              <w:rPr>
                <w:rFonts w:ascii="Times New Roman" w:hAnsi="Times New Roman"/>
                <w:b/>
                <w:bCs/>
                <w:iCs/>
              </w:rPr>
            </w:pPr>
            <w:r>
              <w:rPr>
                <w:rFonts w:ascii="Times New Roman" w:hAnsi="Times New Roman"/>
                <w:b/>
                <w:bCs/>
                <w:iCs/>
              </w:rPr>
              <w:t>1</w:t>
            </w:r>
            <w:r w:rsidR="005D53B2">
              <w:rPr>
                <w:rFonts w:ascii="Times New Roman" w:hAnsi="Times New Roman"/>
                <w:b/>
                <w:bCs/>
                <w:iCs/>
              </w:rPr>
              <w:t>0</w:t>
            </w:r>
          </w:p>
        </w:tc>
        <w:tc>
          <w:tcPr>
            <w:tcW w:w="64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62"/>
        </w:trPr>
        <w:tc>
          <w:tcPr>
            <w:tcW w:w="78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5C451A" w:rsidP="00404F7E">
            <w:pPr>
              <w:spacing w:after="0" w:line="240" w:lineRule="auto"/>
              <w:ind w:right="-1"/>
              <w:jc w:val="both"/>
              <w:rPr>
                <w:rFonts w:ascii="Times New Roman" w:hAnsi="Times New Roman"/>
                <w:bCs/>
              </w:rPr>
            </w:pPr>
            <w:r>
              <w:rPr>
                <w:rFonts w:ascii="Times New Roman" w:hAnsi="Times New Roman"/>
                <w:bCs/>
              </w:rPr>
              <w:t>Практическое занятие № 19</w:t>
            </w:r>
            <w:r w:rsidR="00BA527C" w:rsidRPr="000D0D98">
              <w:rPr>
                <w:rFonts w:ascii="Times New Roman" w:hAnsi="Times New Roman"/>
                <w:bCs/>
              </w:rPr>
              <w:t>.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ind w:right="-1"/>
              <w:jc w:val="center"/>
              <w:rPr>
                <w:rFonts w:ascii="Times New Roman" w:hAnsi="Times New Roman"/>
                <w:bCs/>
                <w:iCs/>
              </w:rPr>
            </w:pPr>
            <w:r w:rsidRPr="000D0D98">
              <w:rPr>
                <w:rFonts w:ascii="Times New Roman" w:hAnsi="Times New Roman"/>
                <w:bCs/>
                <w:iCs/>
              </w:rPr>
              <w:t>2</w:t>
            </w:r>
          </w:p>
        </w:tc>
        <w:tc>
          <w:tcPr>
            <w:tcW w:w="64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0"/>
        </w:trPr>
        <w:tc>
          <w:tcPr>
            <w:tcW w:w="781" w:type="pct"/>
            <w:vMerge/>
            <w:tcBorders>
              <w:left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BA527C" w:rsidRPr="000D0D98" w:rsidRDefault="005C451A" w:rsidP="00404F7E">
            <w:pPr>
              <w:spacing w:after="0" w:line="240" w:lineRule="auto"/>
              <w:ind w:right="-1"/>
              <w:jc w:val="both"/>
              <w:rPr>
                <w:rFonts w:ascii="Times New Roman" w:hAnsi="Times New Roman"/>
                <w:bCs/>
              </w:rPr>
            </w:pPr>
            <w:r>
              <w:rPr>
                <w:rFonts w:ascii="Times New Roman" w:hAnsi="Times New Roman"/>
                <w:bCs/>
              </w:rPr>
              <w:t>Практическое занятие № 20</w:t>
            </w:r>
            <w:r w:rsidR="00BA527C" w:rsidRPr="000D0D98">
              <w:rPr>
                <w:rFonts w:ascii="Times New Roman" w:hAnsi="Times New Roman"/>
                <w:bCs/>
              </w:rPr>
              <w:t>. Чтение и перевод (со словарем) текстов по теме «Трудоустройство и карьера», «Интервью и собеседование»</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uppressAutoHyphens/>
              <w:spacing w:after="0" w:line="240" w:lineRule="auto"/>
              <w:ind w:right="-1"/>
              <w:jc w:val="center"/>
              <w:rPr>
                <w:rFonts w:ascii="Times New Roman" w:hAnsi="Times New Roman"/>
                <w:bCs/>
                <w:iCs/>
              </w:rPr>
            </w:pPr>
            <w:r w:rsidRPr="000D0D98">
              <w:rPr>
                <w:rFonts w:ascii="Times New Roman" w:hAnsi="Times New Roman"/>
                <w:bCs/>
                <w:iCs/>
              </w:rPr>
              <w:t>2</w:t>
            </w:r>
          </w:p>
        </w:tc>
        <w:tc>
          <w:tcPr>
            <w:tcW w:w="641" w:type="pct"/>
            <w:vMerge/>
            <w:tcBorders>
              <w:left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0"/>
        </w:trPr>
        <w:tc>
          <w:tcPr>
            <w:tcW w:w="781" w:type="pct"/>
            <w:vMerge/>
            <w:tcBorders>
              <w:left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BA527C" w:rsidRPr="000D0D98" w:rsidRDefault="005C451A" w:rsidP="00404F7E">
            <w:pPr>
              <w:spacing w:after="0" w:line="240" w:lineRule="auto"/>
              <w:ind w:right="-1"/>
              <w:jc w:val="both"/>
              <w:rPr>
                <w:rFonts w:ascii="Times New Roman" w:hAnsi="Times New Roman"/>
                <w:bCs/>
              </w:rPr>
            </w:pPr>
            <w:r>
              <w:rPr>
                <w:rFonts w:ascii="Times New Roman" w:hAnsi="Times New Roman"/>
                <w:bCs/>
              </w:rPr>
              <w:t>Практическое занятие № 21</w:t>
            </w:r>
            <w:r w:rsidR="00BA527C" w:rsidRPr="000D0D98">
              <w:rPr>
                <w:rFonts w:ascii="Times New Roman" w:hAnsi="Times New Roman"/>
                <w:bCs/>
              </w:rPr>
              <w:t>. Заполнение анкеты-заявки о приеме на работу Составление резюме и портфолио для работодателя</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uppressAutoHyphens/>
              <w:spacing w:after="0" w:line="240" w:lineRule="auto"/>
              <w:ind w:right="-1"/>
              <w:jc w:val="center"/>
              <w:rPr>
                <w:rFonts w:ascii="Times New Roman" w:hAnsi="Times New Roman"/>
                <w:bCs/>
                <w:iCs/>
              </w:rPr>
            </w:pPr>
            <w:r w:rsidRPr="000D0D98">
              <w:rPr>
                <w:rFonts w:ascii="Times New Roman" w:hAnsi="Times New Roman"/>
                <w:bCs/>
                <w:iCs/>
              </w:rPr>
              <w:t>2</w:t>
            </w:r>
          </w:p>
        </w:tc>
        <w:tc>
          <w:tcPr>
            <w:tcW w:w="641" w:type="pct"/>
            <w:vMerge/>
            <w:tcBorders>
              <w:left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0"/>
        </w:trPr>
        <w:tc>
          <w:tcPr>
            <w:tcW w:w="781" w:type="pct"/>
            <w:vMerge/>
            <w:tcBorders>
              <w:left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BA527C" w:rsidRPr="000D0D98" w:rsidRDefault="005C451A" w:rsidP="00404F7E">
            <w:pPr>
              <w:spacing w:after="0" w:line="240" w:lineRule="auto"/>
              <w:ind w:right="-1"/>
              <w:jc w:val="both"/>
              <w:rPr>
                <w:rFonts w:ascii="Times New Roman" w:hAnsi="Times New Roman"/>
                <w:bCs/>
              </w:rPr>
            </w:pPr>
            <w:r>
              <w:rPr>
                <w:rFonts w:ascii="Times New Roman" w:hAnsi="Times New Roman"/>
                <w:bCs/>
              </w:rPr>
              <w:t>Практическое занятие № 22</w:t>
            </w:r>
            <w:r w:rsidR="00BA527C" w:rsidRPr="000D0D98">
              <w:rPr>
                <w:rFonts w:ascii="Times New Roman" w:hAnsi="Times New Roman"/>
                <w:bCs/>
              </w:rPr>
              <w:t>. Деловая игра «Собеседование с работодателем в кадровом агентстве»/</w:t>
            </w:r>
            <w:r w:rsidR="00BA527C" w:rsidRPr="000D0D98">
              <w:t xml:space="preserve"> </w:t>
            </w:r>
            <w:r w:rsidR="00BA527C" w:rsidRPr="000D0D98">
              <w:rPr>
                <w:rFonts w:ascii="Times New Roman" w:hAnsi="Times New Roman"/>
                <w:bCs/>
              </w:rPr>
              <w:t>Составление диалогов и проведение ролевой игры по темам: «Личная встреча с работодателем», «Беседа претендента на вакансию по телефону», «Переписка в интернете»</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uppressAutoHyphens/>
              <w:spacing w:after="0" w:line="240" w:lineRule="auto"/>
              <w:ind w:right="-1"/>
              <w:jc w:val="center"/>
              <w:rPr>
                <w:rFonts w:ascii="Times New Roman" w:hAnsi="Times New Roman"/>
                <w:bCs/>
                <w:iCs/>
              </w:rPr>
            </w:pPr>
            <w:r w:rsidRPr="000D0D98">
              <w:rPr>
                <w:rFonts w:ascii="Times New Roman" w:hAnsi="Times New Roman"/>
                <w:bCs/>
                <w:iCs/>
              </w:rPr>
              <w:t>2</w:t>
            </w:r>
          </w:p>
        </w:tc>
        <w:tc>
          <w:tcPr>
            <w:tcW w:w="641" w:type="pct"/>
            <w:vMerge/>
            <w:tcBorders>
              <w:left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0"/>
        </w:trPr>
        <w:tc>
          <w:tcPr>
            <w:tcW w:w="781" w:type="pct"/>
            <w:vMerge/>
            <w:tcBorders>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BA527C" w:rsidRPr="007F7E39" w:rsidRDefault="007F7E39" w:rsidP="00404F7E">
            <w:pPr>
              <w:spacing w:after="0" w:line="240" w:lineRule="auto"/>
              <w:ind w:right="-1"/>
              <w:jc w:val="both"/>
              <w:rPr>
                <w:rFonts w:ascii="Times New Roman" w:hAnsi="Times New Roman"/>
                <w:bCs/>
              </w:rPr>
            </w:pPr>
            <w:r>
              <w:rPr>
                <w:rFonts w:ascii="Times New Roman" w:hAnsi="Times New Roman"/>
                <w:b/>
                <w:bCs/>
              </w:rPr>
              <w:t xml:space="preserve"> </w:t>
            </w:r>
            <w:r w:rsidR="005C451A">
              <w:rPr>
                <w:rFonts w:ascii="Times New Roman" w:hAnsi="Times New Roman"/>
                <w:bCs/>
              </w:rPr>
              <w:t>Практическое занятие №23</w:t>
            </w:r>
          </w:p>
          <w:p w:rsidR="00BA527C" w:rsidRPr="000D0D98" w:rsidRDefault="00BA527C" w:rsidP="00404F7E">
            <w:pPr>
              <w:spacing w:after="0" w:line="240" w:lineRule="auto"/>
              <w:ind w:right="-1"/>
              <w:jc w:val="both"/>
              <w:rPr>
                <w:rFonts w:ascii="Times New Roman" w:hAnsi="Times New Roman"/>
              </w:rPr>
            </w:pPr>
            <w:r w:rsidRPr="000D0D98">
              <w:rPr>
                <w:rFonts w:ascii="Times New Roman" w:hAnsi="Times New Roman"/>
              </w:rPr>
              <w:t>Подготовка информации о направлениях деятельности компаний, в которых обучающиеся могут быть трудоустроены по окончании колледжа в соответствии с полученной специальностью</w:t>
            </w:r>
            <w:r w:rsidR="005D53B2">
              <w:rPr>
                <w:rFonts w:ascii="Times New Roman" w:hAnsi="Times New Roman"/>
              </w:rPr>
              <w:t>.</w:t>
            </w:r>
            <w:r w:rsidR="005D53B2">
              <w:rPr>
                <w:rFonts w:ascii="Times New Roman" w:hAnsi="Times New Roman"/>
                <w:bCs/>
              </w:rPr>
              <w:t xml:space="preserve"> Ролевая игра «Встреча с деловыми партнёрами»</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0D0D98" w:rsidRDefault="007F7E39" w:rsidP="00404F7E">
            <w:pPr>
              <w:suppressAutoHyphens/>
              <w:spacing w:after="0" w:line="240" w:lineRule="auto"/>
              <w:ind w:right="-1"/>
              <w:jc w:val="center"/>
              <w:rPr>
                <w:rFonts w:ascii="Times New Roman" w:hAnsi="Times New Roman"/>
                <w:bCs/>
                <w:iCs/>
              </w:rPr>
            </w:pPr>
            <w:r>
              <w:rPr>
                <w:rFonts w:ascii="Times New Roman" w:hAnsi="Times New Roman"/>
                <w:bCs/>
                <w:iCs/>
              </w:rPr>
              <w:t>2</w:t>
            </w:r>
          </w:p>
        </w:tc>
        <w:tc>
          <w:tcPr>
            <w:tcW w:w="641" w:type="pct"/>
            <w:vMerge/>
            <w:tcBorders>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107"/>
        </w:trPr>
        <w:tc>
          <w:tcPr>
            <w:tcW w:w="3306" w:type="pct"/>
            <w:gridSpan w:val="2"/>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Раздел 2. Научно-технический прогресс: открытия, которые потрясли мир</w:t>
            </w:r>
          </w:p>
        </w:tc>
        <w:tc>
          <w:tcPr>
            <w:tcW w:w="1053" w:type="pct"/>
            <w:tcBorders>
              <w:top w:val="single" w:sz="4" w:space="0" w:color="auto"/>
              <w:left w:val="single" w:sz="4" w:space="0" w:color="auto"/>
              <w:bottom w:val="single" w:sz="4" w:space="0" w:color="auto"/>
              <w:right w:val="single" w:sz="4" w:space="0" w:color="auto"/>
            </w:tcBorders>
            <w:hideMark/>
          </w:tcPr>
          <w:p w:rsidR="00BA527C" w:rsidRPr="000D0D98" w:rsidRDefault="000C0F8C" w:rsidP="00404F7E">
            <w:pPr>
              <w:spacing w:after="0" w:line="240" w:lineRule="auto"/>
              <w:ind w:right="-1"/>
              <w:jc w:val="center"/>
              <w:rPr>
                <w:rFonts w:ascii="Times New Roman" w:hAnsi="Times New Roman"/>
                <w:b/>
                <w:bCs/>
                <w:iCs/>
              </w:rPr>
            </w:pPr>
            <w:r>
              <w:rPr>
                <w:rFonts w:ascii="Times New Roman" w:hAnsi="Times New Roman"/>
                <w:b/>
                <w:bCs/>
                <w:iCs/>
              </w:rPr>
              <w:t>6</w:t>
            </w:r>
          </w:p>
        </w:tc>
        <w:tc>
          <w:tcPr>
            <w:tcW w:w="641" w:type="pct"/>
            <w:tcBorders>
              <w:top w:val="single" w:sz="4" w:space="0" w:color="auto"/>
              <w:left w:val="single" w:sz="4" w:space="0" w:color="auto"/>
              <w:bottom w:val="single" w:sz="4" w:space="0" w:color="auto"/>
              <w:right w:val="single" w:sz="4" w:space="0" w:color="auto"/>
            </w:tcBorders>
          </w:tcPr>
          <w:p w:rsidR="00BA527C" w:rsidRPr="000D0D98" w:rsidRDefault="00BA527C" w:rsidP="00404F7E">
            <w:pPr>
              <w:spacing w:after="0" w:line="240" w:lineRule="auto"/>
              <w:ind w:right="-1"/>
              <w:jc w:val="center"/>
              <w:rPr>
                <w:rFonts w:ascii="Times New Roman" w:hAnsi="Times New Roman"/>
                <w:b/>
                <w:bCs/>
                <w:iCs/>
              </w:rPr>
            </w:pPr>
          </w:p>
        </w:tc>
      </w:tr>
      <w:tr w:rsidR="00BA527C" w:rsidRPr="000D0D98" w:rsidTr="00404F7E">
        <w:trPr>
          <w:trHeight w:val="20"/>
        </w:trPr>
        <w:tc>
          <w:tcPr>
            <w:tcW w:w="781" w:type="pct"/>
            <w:vMerge w:val="restart"/>
            <w:tcBorders>
              <w:top w:val="single" w:sz="4" w:space="0" w:color="auto"/>
              <w:left w:val="single" w:sz="4" w:space="0" w:color="auto"/>
              <w:bottom w:val="single" w:sz="4" w:space="0" w:color="auto"/>
              <w:right w:val="single" w:sz="4" w:space="0" w:color="auto"/>
            </w:tcBorders>
          </w:tcPr>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Тема 2.1.</w:t>
            </w:r>
          </w:p>
          <w:p w:rsidR="00BA527C" w:rsidRPr="000D0D98" w:rsidRDefault="00BA527C" w:rsidP="00404F7E">
            <w:pPr>
              <w:spacing w:after="0" w:line="240" w:lineRule="auto"/>
              <w:ind w:right="-1"/>
              <w:jc w:val="both"/>
              <w:rPr>
                <w:rFonts w:ascii="Times New Roman" w:hAnsi="Times New Roman"/>
                <w:b/>
              </w:rPr>
            </w:pPr>
            <w:r w:rsidRPr="000D0D98">
              <w:rPr>
                <w:rFonts w:ascii="Times New Roman" w:hAnsi="Times New Roman"/>
                <w:b/>
              </w:rPr>
              <w:t>Достижения и инновации в науке и технике и их изобретатели. Отраслевые выставки</w:t>
            </w: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bCs/>
                <w:i/>
              </w:rPr>
            </w:pPr>
            <w:r w:rsidRPr="000D0D98">
              <w:rPr>
                <w:rFonts w:ascii="Times New Roman" w:hAnsi="Times New Roman"/>
                <w:b/>
                <w:bCs/>
              </w:rPr>
              <w:t>Содержание учебного материала</w:t>
            </w:r>
            <w:r w:rsidR="000F2E8F">
              <w:rPr>
                <w:rFonts w:ascii="Times New Roman" w:hAnsi="Times New Roman"/>
                <w:b/>
                <w:bCs/>
              </w:rPr>
              <w:t>:</w:t>
            </w:r>
            <w:r w:rsidR="000F2E8F" w:rsidRPr="000D0D98">
              <w:rPr>
                <w:rFonts w:ascii="Times New Roman" w:hAnsi="Times New Roman"/>
                <w:bCs/>
                <w:iCs/>
              </w:rPr>
              <w:t xml:space="preserve"> Введение новых лексических единиц по теме занятия. Фразы, речевые обороты и выражения. Фонетическая отработка </w:t>
            </w:r>
            <w:r w:rsidR="000F2E8F">
              <w:rPr>
                <w:rFonts w:ascii="Times New Roman" w:hAnsi="Times New Roman"/>
                <w:bCs/>
                <w:iCs/>
              </w:rPr>
              <w:t>новой лексики.</w:t>
            </w:r>
            <w:r w:rsidR="000F2E8F">
              <w:rPr>
                <w:rFonts w:ascii="Times New Roman" w:hAnsi="Times New Roman"/>
                <w:bCs/>
              </w:rPr>
              <w:t xml:space="preserve"> чтение со словарём текстов по теме, подготовка и пересказ сообщений по теме.</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ind w:right="-1"/>
              <w:jc w:val="center"/>
              <w:rPr>
                <w:rFonts w:ascii="Times New Roman" w:hAnsi="Times New Roman"/>
                <w:b/>
                <w:iCs/>
              </w:rPr>
            </w:pPr>
            <w:r w:rsidRPr="000D0D98">
              <w:rPr>
                <w:rFonts w:ascii="Times New Roman" w:hAnsi="Times New Roman"/>
                <w:b/>
                <w:iCs/>
              </w:rPr>
              <w:t>6</w:t>
            </w:r>
          </w:p>
        </w:tc>
        <w:tc>
          <w:tcPr>
            <w:tcW w:w="641" w:type="pct"/>
            <w:vMerge w:val="restar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center"/>
              <w:rPr>
                <w:rFonts w:ascii="Times New Roman" w:hAnsi="Times New Roman"/>
                <w:bCs/>
                <w:iCs/>
              </w:rPr>
            </w:pPr>
          </w:p>
          <w:p w:rsidR="00BA527C" w:rsidRPr="000D0D98" w:rsidRDefault="00BA527C" w:rsidP="00404F7E">
            <w:pPr>
              <w:spacing w:after="0" w:line="240" w:lineRule="auto"/>
              <w:ind w:right="-1"/>
              <w:jc w:val="center"/>
              <w:rPr>
                <w:rFonts w:ascii="Times New Roman" w:hAnsi="Times New Roman"/>
                <w:bCs/>
                <w:iCs/>
              </w:rPr>
            </w:pPr>
          </w:p>
          <w:p w:rsidR="00BA527C" w:rsidRPr="000D0D98" w:rsidRDefault="00BA527C" w:rsidP="00404F7E">
            <w:pPr>
              <w:spacing w:after="0" w:line="240" w:lineRule="auto"/>
              <w:ind w:right="-1"/>
              <w:jc w:val="center"/>
              <w:rPr>
                <w:rFonts w:ascii="Times New Roman" w:hAnsi="Times New Roman"/>
                <w:bCs/>
                <w:iCs/>
              </w:rPr>
            </w:pPr>
          </w:p>
          <w:p w:rsidR="00BA527C" w:rsidRPr="000D0D98" w:rsidRDefault="00BA527C" w:rsidP="00404F7E">
            <w:pPr>
              <w:spacing w:after="0" w:line="240" w:lineRule="auto"/>
              <w:ind w:right="-1"/>
              <w:jc w:val="center"/>
              <w:rPr>
                <w:rFonts w:ascii="Times New Roman" w:hAnsi="Times New Roman"/>
                <w:bCs/>
                <w:iCs/>
              </w:rPr>
            </w:pPr>
          </w:p>
          <w:p w:rsidR="00BA527C" w:rsidRPr="000D0D98" w:rsidRDefault="00BA527C" w:rsidP="00404F7E">
            <w:pPr>
              <w:suppressAutoHyphens/>
              <w:spacing w:after="0" w:line="240" w:lineRule="auto"/>
              <w:jc w:val="center"/>
              <w:rPr>
                <w:rFonts w:ascii="Times New Roman" w:hAnsi="Times New Roman"/>
                <w:b/>
              </w:rPr>
            </w:pPr>
            <w:r w:rsidRPr="000D0D98">
              <w:rPr>
                <w:rFonts w:ascii="Times New Roman" w:hAnsi="Times New Roman"/>
                <w:iCs/>
              </w:rPr>
              <w:t>ОК 02, ОК 04, ОК 05, ОК 09</w:t>
            </w:r>
          </w:p>
        </w:tc>
      </w:tr>
      <w:tr w:rsidR="00BA527C" w:rsidRPr="000D0D98" w:rsidTr="00404F7E">
        <w:trPr>
          <w:trHeight w:val="20"/>
        </w:trPr>
        <w:tc>
          <w:tcPr>
            <w:tcW w:w="78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i/>
              </w:rPr>
            </w:pPr>
            <w:r w:rsidRPr="000D0D98">
              <w:rPr>
                <w:rFonts w:ascii="Times New Roman" w:hAnsi="Times New Roman"/>
                <w:b/>
                <w:bCs/>
              </w:rPr>
              <w:t>В том числе практических занятий</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ind w:right="-1"/>
              <w:jc w:val="center"/>
              <w:rPr>
                <w:rFonts w:ascii="Times New Roman" w:hAnsi="Times New Roman"/>
                <w:b/>
                <w:iCs/>
              </w:rPr>
            </w:pPr>
            <w:r w:rsidRPr="000D0D98">
              <w:rPr>
                <w:rFonts w:ascii="Times New Roman" w:hAnsi="Times New Roman"/>
                <w:b/>
                <w:iCs/>
              </w:rPr>
              <w:t>6</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08"/>
        </w:trPr>
        <w:tc>
          <w:tcPr>
            <w:tcW w:w="78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5C451A" w:rsidP="00404F7E">
            <w:pPr>
              <w:spacing w:after="0" w:line="240" w:lineRule="auto"/>
              <w:ind w:right="-1"/>
              <w:jc w:val="both"/>
              <w:rPr>
                <w:rFonts w:ascii="Times New Roman" w:hAnsi="Times New Roman"/>
                <w:bCs/>
                <w:iCs/>
              </w:rPr>
            </w:pPr>
            <w:r>
              <w:rPr>
                <w:rFonts w:ascii="Times New Roman" w:hAnsi="Times New Roman"/>
                <w:bCs/>
                <w:iCs/>
              </w:rPr>
              <w:t>Практическое занятие № 24</w:t>
            </w:r>
            <w:r w:rsidR="00BA527C" w:rsidRPr="000D0D98">
              <w:rPr>
                <w:rFonts w:ascii="Times New Roman" w:hAnsi="Times New Roman"/>
                <w:bCs/>
                <w:iCs/>
              </w:rPr>
              <w:t>.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ind w:right="-1"/>
              <w:jc w:val="center"/>
              <w:rPr>
                <w:rFonts w:ascii="Times New Roman" w:hAnsi="Times New Roman"/>
                <w:iCs/>
              </w:rPr>
            </w:pPr>
            <w:r w:rsidRPr="000D0D98">
              <w:rPr>
                <w:rFonts w:ascii="Times New Roman" w:hAnsi="Times New Roman"/>
                <w:iCs/>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08"/>
        </w:trPr>
        <w:tc>
          <w:tcPr>
            <w:tcW w:w="78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BA527C" w:rsidRPr="000D0D98" w:rsidRDefault="005C451A" w:rsidP="00404F7E">
            <w:pPr>
              <w:spacing w:after="0" w:line="240" w:lineRule="auto"/>
              <w:ind w:right="-1"/>
              <w:jc w:val="both"/>
              <w:rPr>
                <w:rFonts w:ascii="Times New Roman" w:hAnsi="Times New Roman"/>
                <w:bCs/>
                <w:iCs/>
              </w:rPr>
            </w:pPr>
            <w:r>
              <w:rPr>
                <w:rFonts w:ascii="Times New Roman" w:hAnsi="Times New Roman"/>
                <w:bCs/>
                <w:iCs/>
              </w:rPr>
              <w:t>Практическое занятие № 25</w:t>
            </w:r>
            <w:r w:rsidR="00BA527C" w:rsidRPr="000D0D98">
              <w:rPr>
                <w:rFonts w:ascii="Times New Roman" w:hAnsi="Times New Roman"/>
                <w:bCs/>
                <w:iCs/>
              </w:rPr>
              <w:t>.</w:t>
            </w:r>
            <w:r w:rsidR="00BA527C" w:rsidRPr="000D0D98">
              <w:t xml:space="preserve"> </w:t>
            </w:r>
            <w:r w:rsidR="00BA527C" w:rsidRPr="000D0D98">
              <w:rPr>
                <w:rFonts w:ascii="Times New Roman" w:hAnsi="Times New Roman"/>
                <w:bCs/>
                <w:iCs/>
              </w:rPr>
              <w:t>Чтение и перевод (со словарем) текстов по темам «Великие умы человечества и их изобретения», «Отраслевые выставки». Ответы на вопросы</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uppressAutoHyphens/>
              <w:spacing w:after="0" w:line="240" w:lineRule="auto"/>
              <w:ind w:right="-1"/>
              <w:jc w:val="center"/>
              <w:rPr>
                <w:rFonts w:ascii="Times New Roman" w:hAnsi="Times New Roman"/>
                <w:iCs/>
              </w:rPr>
            </w:pPr>
            <w:r w:rsidRPr="000D0D98">
              <w:rPr>
                <w:rFonts w:ascii="Times New Roman" w:hAnsi="Times New Roman"/>
                <w:iCs/>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828"/>
        </w:trPr>
        <w:tc>
          <w:tcPr>
            <w:tcW w:w="78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right w:val="single" w:sz="4" w:space="0" w:color="auto"/>
            </w:tcBorders>
          </w:tcPr>
          <w:p w:rsidR="00BA527C" w:rsidRPr="000D0D98" w:rsidRDefault="005C451A" w:rsidP="00404F7E">
            <w:pPr>
              <w:spacing w:after="0" w:line="240" w:lineRule="auto"/>
              <w:ind w:right="-1"/>
              <w:jc w:val="both"/>
              <w:rPr>
                <w:rFonts w:ascii="Times New Roman" w:hAnsi="Times New Roman"/>
                <w:bCs/>
                <w:iCs/>
              </w:rPr>
            </w:pPr>
            <w:r>
              <w:rPr>
                <w:rFonts w:ascii="Times New Roman" w:hAnsi="Times New Roman"/>
                <w:bCs/>
                <w:iCs/>
              </w:rPr>
              <w:t>Практическое занятие № 26</w:t>
            </w:r>
            <w:r w:rsidR="00BA527C" w:rsidRPr="000D0D98">
              <w:rPr>
                <w:rFonts w:ascii="Times New Roman" w:hAnsi="Times New Roman"/>
                <w:bCs/>
                <w:iCs/>
              </w:rPr>
              <w:t>. Подготовка и пересказ монологов «Достижение в области науки и техники, изменившее мою жизнь»/ «</w:t>
            </w:r>
            <w:r w:rsidR="00925AF0">
              <w:rPr>
                <w:rFonts w:ascii="Times New Roman" w:hAnsi="Times New Roman"/>
                <w:bCs/>
                <w:iCs/>
              </w:rPr>
              <w:t>Заочное п</w:t>
            </w:r>
            <w:r w:rsidR="00BA527C" w:rsidRPr="000D0D98">
              <w:rPr>
                <w:rFonts w:ascii="Times New Roman" w:hAnsi="Times New Roman"/>
                <w:bCs/>
                <w:iCs/>
              </w:rPr>
              <w:t>осещение отраслевой выставки»</w:t>
            </w:r>
          </w:p>
        </w:tc>
        <w:tc>
          <w:tcPr>
            <w:tcW w:w="1053" w:type="pct"/>
            <w:tcBorders>
              <w:top w:val="single" w:sz="4" w:space="0" w:color="auto"/>
              <w:left w:val="single" w:sz="4" w:space="0" w:color="auto"/>
              <w:right w:val="single" w:sz="4" w:space="0" w:color="auto"/>
            </w:tcBorders>
            <w:vAlign w:val="center"/>
          </w:tcPr>
          <w:p w:rsidR="00BA527C" w:rsidRPr="000D0D98" w:rsidRDefault="00BA527C" w:rsidP="00404F7E">
            <w:pPr>
              <w:suppressAutoHyphens/>
              <w:spacing w:after="0" w:line="240" w:lineRule="auto"/>
              <w:ind w:right="-1"/>
              <w:jc w:val="center"/>
              <w:rPr>
                <w:rFonts w:ascii="Times New Roman" w:hAnsi="Times New Roman"/>
                <w:iCs/>
              </w:rPr>
            </w:pPr>
            <w:r w:rsidRPr="000D0D98">
              <w:rPr>
                <w:rFonts w:ascii="Times New Roman" w:hAnsi="Times New Roman"/>
                <w:iCs/>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50"/>
        </w:trPr>
        <w:tc>
          <w:tcPr>
            <w:tcW w:w="3306" w:type="pct"/>
            <w:gridSpan w:val="2"/>
            <w:tcBorders>
              <w:top w:val="single" w:sz="4" w:space="0" w:color="auto"/>
              <w:left w:val="single" w:sz="4" w:space="0" w:color="auto"/>
              <w:bottom w:val="single" w:sz="4" w:space="0" w:color="auto"/>
              <w:right w:val="single" w:sz="4" w:space="0" w:color="auto"/>
            </w:tcBorders>
            <w:hideMark/>
          </w:tcPr>
          <w:p w:rsidR="00BA527C" w:rsidRPr="000D0D98" w:rsidRDefault="00BA527C" w:rsidP="005300D7">
            <w:pPr>
              <w:spacing w:after="0" w:line="240" w:lineRule="auto"/>
              <w:ind w:right="-1"/>
              <w:jc w:val="both"/>
              <w:rPr>
                <w:rFonts w:ascii="Times New Roman" w:hAnsi="Times New Roman"/>
                <w:b/>
                <w:bCs/>
              </w:rPr>
            </w:pPr>
            <w:r w:rsidRPr="000D0D98">
              <w:rPr>
                <w:rFonts w:ascii="Times New Roman" w:hAnsi="Times New Roman"/>
                <w:b/>
                <w:bCs/>
              </w:rPr>
              <w:t xml:space="preserve">Раздел </w:t>
            </w:r>
            <w:r>
              <w:rPr>
                <w:rFonts w:ascii="Times New Roman" w:hAnsi="Times New Roman"/>
                <w:b/>
                <w:bCs/>
              </w:rPr>
              <w:t>3</w:t>
            </w:r>
            <w:r w:rsidRPr="000D0D98">
              <w:rPr>
                <w:rFonts w:ascii="Times New Roman" w:hAnsi="Times New Roman"/>
                <w:b/>
                <w:bCs/>
              </w:rPr>
              <w:t>. Профессиональное содержание</w:t>
            </w:r>
            <w:r w:rsidR="005300D7">
              <w:rPr>
                <w:rStyle w:val="ab"/>
                <w:rFonts w:ascii="Times New Roman" w:hAnsi="Times New Roman"/>
                <w:b/>
                <w:bCs/>
              </w:rPr>
              <w:t xml:space="preserve"> </w:t>
            </w:r>
          </w:p>
        </w:tc>
        <w:tc>
          <w:tcPr>
            <w:tcW w:w="1053" w:type="pct"/>
            <w:tcBorders>
              <w:top w:val="single" w:sz="4" w:space="0" w:color="auto"/>
              <w:left w:val="single" w:sz="4" w:space="0" w:color="auto"/>
              <w:bottom w:val="single" w:sz="4" w:space="0" w:color="auto"/>
              <w:right w:val="single" w:sz="4" w:space="0" w:color="auto"/>
            </w:tcBorders>
            <w:hideMark/>
          </w:tcPr>
          <w:p w:rsidR="00BA527C" w:rsidRPr="000D0D98" w:rsidRDefault="00AA0399" w:rsidP="00404F7E">
            <w:pPr>
              <w:spacing w:after="0" w:line="240" w:lineRule="auto"/>
              <w:ind w:right="-1"/>
              <w:jc w:val="center"/>
              <w:rPr>
                <w:rFonts w:ascii="Times New Roman" w:hAnsi="Times New Roman"/>
                <w:b/>
                <w:bCs/>
                <w:iCs/>
              </w:rPr>
            </w:pPr>
            <w:r>
              <w:rPr>
                <w:rFonts w:ascii="Times New Roman" w:hAnsi="Times New Roman"/>
                <w:b/>
                <w:bCs/>
                <w:iCs/>
              </w:rPr>
              <w:t>54/8</w:t>
            </w:r>
            <w:r w:rsidR="005300D7">
              <w:rPr>
                <w:rFonts w:ascii="Times New Roman" w:hAnsi="Times New Roman"/>
                <w:b/>
                <w:bCs/>
                <w:iCs/>
              </w:rPr>
              <w:t xml:space="preserve"> </w:t>
            </w:r>
          </w:p>
        </w:tc>
        <w:tc>
          <w:tcPr>
            <w:tcW w:w="641" w:type="pct"/>
            <w:tcBorders>
              <w:top w:val="single" w:sz="4" w:space="0" w:color="auto"/>
              <w:left w:val="single" w:sz="4" w:space="0" w:color="auto"/>
              <w:bottom w:val="single" w:sz="4" w:space="0" w:color="auto"/>
              <w:right w:val="single" w:sz="4" w:space="0" w:color="auto"/>
            </w:tcBorders>
          </w:tcPr>
          <w:p w:rsidR="00BA527C" w:rsidRPr="000D0D98" w:rsidRDefault="00BA527C" w:rsidP="00404F7E">
            <w:pPr>
              <w:spacing w:after="0" w:line="240" w:lineRule="auto"/>
              <w:ind w:right="-1"/>
              <w:jc w:val="center"/>
              <w:rPr>
                <w:rFonts w:ascii="Times New Roman" w:hAnsi="Times New Roman"/>
                <w:b/>
                <w:bCs/>
                <w:iCs/>
              </w:rPr>
            </w:pPr>
          </w:p>
        </w:tc>
      </w:tr>
      <w:tr w:rsidR="00BA527C" w:rsidRPr="000D0D98" w:rsidTr="00404F7E">
        <w:trPr>
          <w:trHeight w:val="74"/>
        </w:trPr>
        <w:tc>
          <w:tcPr>
            <w:tcW w:w="781" w:type="pct"/>
            <w:vMerge w:val="restart"/>
            <w:tcBorders>
              <w:top w:val="single" w:sz="4" w:space="0" w:color="auto"/>
              <w:left w:val="single" w:sz="4" w:space="0" w:color="auto"/>
              <w:bottom w:val="single" w:sz="4" w:space="0" w:color="auto"/>
              <w:right w:val="single" w:sz="4" w:space="0" w:color="auto"/>
            </w:tcBorders>
          </w:tcPr>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 xml:space="preserve">Тема </w:t>
            </w:r>
            <w:r>
              <w:rPr>
                <w:rFonts w:ascii="Times New Roman" w:hAnsi="Times New Roman"/>
                <w:b/>
                <w:bCs/>
              </w:rPr>
              <w:t>3</w:t>
            </w:r>
            <w:r w:rsidRPr="000D0D98">
              <w:rPr>
                <w:rFonts w:ascii="Times New Roman" w:hAnsi="Times New Roman"/>
                <w:b/>
                <w:bCs/>
              </w:rPr>
              <w:t>.1.</w:t>
            </w:r>
          </w:p>
          <w:p w:rsidR="00BA527C" w:rsidRPr="000D0D98" w:rsidRDefault="00BA527C" w:rsidP="00404F7E">
            <w:pPr>
              <w:spacing w:after="0" w:line="240" w:lineRule="auto"/>
              <w:ind w:right="-1"/>
              <w:jc w:val="both"/>
              <w:rPr>
                <w:rFonts w:ascii="Times New Roman" w:hAnsi="Times New Roman"/>
                <w:b/>
              </w:rPr>
            </w:pPr>
            <w:r w:rsidRPr="000D0D98">
              <w:rPr>
                <w:rFonts w:ascii="Times New Roman" w:hAnsi="Times New Roman"/>
                <w:b/>
              </w:rPr>
              <w:t>Логистика и ее виды</w:t>
            </w:r>
          </w:p>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9767B0" w:rsidRDefault="00BA527C" w:rsidP="00404F7E">
            <w:pPr>
              <w:spacing w:after="0" w:line="240" w:lineRule="auto"/>
              <w:ind w:right="-1"/>
              <w:jc w:val="both"/>
              <w:rPr>
                <w:rFonts w:ascii="Times New Roman" w:hAnsi="Times New Roman"/>
                <w:bCs/>
                <w:i/>
              </w:rPr>
            </w:pPr>
            <w:r w:rsidRPr="000D0D98">
              <w:rPr>
                <w:rFonts w:ascii="Times New Roman" w:hAnsi="Times New Roman"/>
                <w:b/>
                <w:bCs/>
              </w:rPr>
              <w:t>Содержание учебного материала</w:t>
            </w:r>
            <w:r w:rsidR="009767B0">
              <w:rPr>
                <w:rFonts w:ascii="Times New Roman" w:hAnsi="Times New Roman"/>
                <w:b/>
                <w:bCs/>
              </w:rPr>
              <w:t>:</w:t>
            </w:r>
            <w:r w:rsidR="009767B0">
              <w:rPr>
                <w:rFonts w:ascii="Times New Roman" w:hAnsi="Times New Roman"/>
                <w:bCs/>
              </w:rPr>
              <w:t xml:space="preserve"> Введение и закрепление новой лексики по теме,</w:t>
            </w:r>
            <w:r w:rsidR="004802A6">
              <w:rPr>
                <w:rFonts w:ascii="Times New Roman" w:hAnsi="Times New Roman"/>
                <w:bCs/>
              </w:rPr>
              <w:t xml:space="preserve"> чтение со словарём текстов по теме, ролевая игра, презентация.</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ind w:right="-1"/>
              <w:jc w:val="center"/>
              <w:rPr>
                <w:rFonts w:ascii="Times New Roman" w:hAnsi="Times New Roman"/>
                <w:b/>
                <w:iCs/>
              </w:rPr>
            </w:pPr>
            <w:r w:rsidRPr="000D0D98">
              <w:rPr>
                <w:rFonts w:ascii="Times New Roman" w:hAnsi="Times New Roman"/>
                <w:b/>
                <w:iCs/>
              </w:rPr>
              <w:t>1</w:t>
            </w:r>
            <w:r w:rsidR="00B23C61">
              <w:rPr>
                <w:rFonts w:ascii="Times New Roman" w:hAnsi="Times New Roman"/>
                <w:b/>
                <w:iCs/>
              </w:rPr>
              <w:t>4</w:t>
            </w:r>
            <w:r w:rsidR="00D57396">
              <w:rPr>
                <w:rFonts w:ascii="Times New Roman" w:hAnsi="Times New Roman"/>
                <w:b/>
                <w:iCs/>
              </w:rPr>
              <w:t>/4</w:t>
            </w:r>
          </w:p>
        </w:tc>
        <w:tc>
          <w:tcPr>
            <w:tcW w:w="641" w:type="pct"/>
            <w:vMerge w:val="restar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jc w:val="center"/>
              <w:rPr>
                <w:rFonts w:ascii="Times New Roman" w:hAnsi="Times New Roman"/>
                <w:b/>
              </w:rPr>
            </w:pPr>
            <w:r w:rsidRPr="000D0D98">
              <w:rPr>
                <w:rFonts w:ascii="Times New Roman" w:hAnsi="Times New Roman"/>
                <w:iCs/>
              </w:rPr>
              <w:t>ОК 02, ОК 04, ОК 05, ОК 09</w:t>
            </w:r>
          </w:p>
        </w:tc>
      </w:tr>
      <w:tr w:rsidR="00BA527C" w:rsidRPr="000D0D98" w:rsidTr="00404F7E">
        <w:trPr>
          <w:trHeight w:val="309"/>
        </w:trPr>
        <w:tc>
          <w:tcPr>
            <w:tcW w:w="78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i/>
              </w:rPr>
            </w:pPr>
            <w:r w:rsidRPr="000D0D98">
              <w:rPr>
                <w:rFonts w:ascii="Times New Roman" w:hAnsi="Times New Roman"/>
                <w:b/>
                <w:bCs/>
              </w:rPr>
              <w:t>В том числе практических занятий</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B23C61" w:rsidRDefault="00B23C61" w:rsidP="00404F7E">
            <w:pPr>
              <w:suppressAutoHyphens/>
              <w:spacing w:after="0" w:line="240" w:lineRule="auto"/>
              <w:ind w:right="-1"/>
              <w:jc w:val="center"/>
              <w:rPr>
                <w:rFonts w:ascii="Times New Roman" w:hAnsi="Times New Roman"/>
                <w:iCs/>
              </w:rPr>
            </w:pPr>
            <w:r>
              <w:rPr>
                <w:rFonts w:ascii="Times New Roman" w:hAnsi="Times New Roman"/>
                <w:b/>
                <w:iCs/>
              </w:rPr>
              <w:t>14</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414"/>
        </w:trPr>
        <w:tc>
          <w:tcPr>
            <w:tcW w:w="78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5C451A" w:rsidP="006F212B">
            <w:pPr>
              <w:spacing w:after="0" w:line="240" w:lineRule="auto"/>
              <w:ind w:right="-1"/>
              <w:jc w:val="both"/>
              <w:rPr>
                <w:rFonts w:ascii="Times New Roman" w:hAnsi="Times New Roman"/>
                <w:bCs/>
                <w:iCs/>
              </w:rPr>
            </w:pPr>
            <w:r>
              <w:rPr>
                <w:rFonts w:ascii="Times New Roman" w:hAnsi="Times New Roman"/>
                <w:bCs/>
                <w:iCs/>
              </w:rPr>
              <w:t>Практическое занятие № 27</w:t>
            </w:r>
            <w:r w:rsidR="00BA527C" w:rsidRPr="000D0D98">
              <w:rPr>
                <w:rFonts w:ascii="Times New Roman" w:hAnsi="Times New Roman"/>
                <w:bCs/>
                <w:iCs/>
              </w:rPr>
              <w:t xml:space="preserve">. Введение новых лексических единиц по теме занятия. Фразы, речевые обороты и выражения. Фонетическая отработка </w:t>
            </w:r>
            <w:r w:rsidR="006F212B">
              <w:rPr>
                <w:rFonts w:ascii="Times New Roman" w:hAnsi="Times New Roman"/>
                <w:bCs/>
                <w:iCs/>
              </w:rPr>
              <w:t xml:space="preserve">новой лексики. </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ind w:right="-1"/>
              <w:jc w:val="center"/>
              <w:rPr>
                <w:rFonts w:ascii="Times New Roman" w:hAnsi="Times New Roman"/>
                <w:iCs/>
              </w:rPr>
            </w:pPr>
            <w:r w:rsidRPr="000D0D98">
              <w:rPr>
                <w:rFonts w:ascii="Times New Roman" w:hAnsi="Times New Roman"/>
                <w:iCs/>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6F212B" w:rsidRPr="000D0D98" w:rsidTr="00404F7E">
        <w:trPr>
          <w:trHeight w:val="414"/>
        </w:trPr>
        <w:tc>
          <w:tcPr>
            <w:tcW w:w="781" w:type="pct"/>
            <w:vMerge/>
            <w:tcBorders>
              <w:top w:val="single" w:sz="4" w:space="0" w:color="auto"/>
              <w:left w:val="single" w:sz="4" w:space="0" w:color="auto"/>
              <w:bottom w:val="single" w:sz="4" w:space="0" w:color="auto"/>
              <w:right w:val="single" w:sz="4" w:space="0" w:color="auto"/>
            </w:tcBorders>
            <w:vAlign w:val="center"/>
            <w:hideMark/>
          </w:tcPr>
          <w:p w:rsidR="006F212B" w:rsidRPr="000D0D98" w:rsidRDefault="006F212B"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6F212B" w:rsidRDefault="005C451A" w:rsidP="00404F7E">
            <w:pPr>
              <w:spacing w:after="0" w:line="240" w:lineRule="auto"/>
              <w:ind w:right="-1"/>
              <w:jc w:val="both"/>
              <w:rPr>
                <w:rFonts w:ascii="Times New Roman" w:hAnsi="Times New Roman"/>
                <w:bCs/>
                <w:iCs/>
              </w:rPr>
            </w:pPr>
            <w:r>
              <w:rPr>
                <w:rFonts w:ascii="Times New Roman" w:hAnsi="Times New Roman"/>
                <w:bCs/>
                <w:iCs/>
              </w:rPr>
              <w:t>Практическое занятие №28</w:t>
            </w:r>
            <w:r w:rsidR="006F212B">
              <w:rPr>
                <w:rFonts w:ascii="Times New Roman" w:hAnsi="Times New Roman"/>
                <w:bCs/>
                <w:iCs/>
              </w:rPr>
              <w:t>.</w:t>
            </w:r>
            <w:r w:rsidR="006F212B" w:rsidRPr="000D0D98">
              <w:rPr>
                <w:rFonts w:ascii="Times New Roman" w:hAnsi="Times New Roman"/>
                <w:bCs/>
                <w:iCs/>
              </w:rPr>
              <w:t xml:space="preserve"> </w:t>
            </w:r>
            <w:r w:rsidR="006F212B">
              <w:rPr>
                <w:rFonts w:ascii="Times New Roman" w:hAnsi="Times New Roman"/>
                <w:bCs/>
                <w:iCs/>
              </w:rPr>
              <w:t>В</w:t>
            </w:r>
            <w:r w:rsidR="006F212B" w:rsidRPr="000D0D98">
              <w:rPr>
                <w:rFonts w:ascii="Times New Roman" w:hAnsi="Times New Roman"/>
                <w:bCs/>
                <w:iCs/>
              </w:rPr>
              <w:t>ыполнение тренировочных лексических и лексико-грамматических упражнений на закрепление активной лексики и фразеологических оборотов</w:t>
            </w:r>
          </w:p>
        </w:tc>
        <w:tc>
          <w:tcPr>
            <w:tcW w:w="1053" w:type="pct"/>
            <w:tcBorders>
              <w:top w:val="single" w:sz="4" w:space="0" w:color="auto"/>
              <w:left w:val="single" w:sz="4" w:space="0" w:color="auto"/>
              <w:bottom w:val="single" w:sz="4" w:space="0" w:color="auto"/>
              <w:right w:val="single" w:sz="4" w:space="0" w:color="auto"/>
            </w:tcBorders>
            <w:vAlign w:val="center"/>
            <w:hideMark/>
          </w:tcPr>
          <w:p w:rsidR="006F212B" w:rsidRPr="000D0D98" w:rsidRDefault="006F212B" w:rsidP="00404F7E">
            <w:pPr>
              <w:suppressAutoHyphens/>
              <w:spacing w:after="0" w:line="240" w:lineRule="auto"/>
              <w:ind w:right="-1"/>
              <w:jc w:val="center"/>
              <w:rPr>
                <w:rFonts w:ascii="Times New Roman" w:hAnsi="Times New Roman"/>
                <w:iCs/>
              </w:rPr>
            </w:pPr>
            <w:r>
              <w:rPr>
                <w:rFonts w:ascii="Times New Roman" w:hAnsi="Times New Roman"/>
                <w:iCs/>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6F212B" w:rsidRPr="000D0D98" w:rsidRDefault="006F212B" w:rsidP="00404F7E">
            <w:pPr>
              <w:spacing w:after="0" w:line="240" w:lineRule="auto"/>
              <w:ind w:right="-1"/>
              <w:jc w:val="center"/>
              <w:rPr>
                <w:rFonts w:ascii="Times New Roman" w:hAnsi="Times New Roman"/>
                <w:b/>
              </w:rPr>
            </w:pPr>
          </w:p>
        </w:tc>
      </w:tr>
      <w:tr w:rsidR="00BA527C" w:rsidRPr="000D0D98" w:rsidTr="00404F7E">
        <w:trPr>
          <w:trHeight w:val="414"/>
        </w:trPr>
        <w:tc>
          <w:tcPr>
            <w:tcW w:w="78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BA527C" w:rsidRPr="000D0D98" w:rsidRDefault="00BA527C" w:rsidP="00404F7E">
            <w:pPr>
              <w:spacing w:after="0" w:line="240" w:lineRule="auto"/>
              <w:ind w:right="-1"/>
              <w:jc w:val="both"/>
              <w:rPr>
                <w:rFonts w:ascii="Times New Roman" w:hAnsi="Times New Roman"/>
                <w:bCs/>
                <w:iCs/>
              </w:rPr>
            </w:pPr>
            <w:r w:rsidRPr="000D0D98">
              <w:rPr>
                <w:rFonts w:ascii="Times New Roman" w:hAnsi="Times New Roman"/>
                <w:bCs/>
                <w:iCs/>
              </w:rPr>
              <w:t xml:space="preserve">Практическое занятие </w:t>
            </w:r>
            <w:r w:rsidR="005C451A">
              <w:rPr>
                <w:rFonts w:ascii="Times New Roman" w:hAnsi="Times New Roman"/>
                <w:bCs/>
                <w:iCs/>
              </w:rPr>
              <w:t>№ 29</w:t>
            </w:r>
            <w:r w:rsidRPr="000D0D98">
              <w:rPr>
                <w:rFonts w:ascii="Times New Roman" w:hAnsi="Times New Roman"/>
                <w:bCs/>
                <w:iCs/>
              </w:rPr>
              <w:t>. Чтение и перевод (со словарем) текстов по тематике логистики. Обсуждение и ответы на вопросы</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uppressAutoHyphens/>
              <w:spacing w:after="0" w:line="240" w:lineRule="auto"/>
              <w:ind w:right="-1"/>
              <w:jc w:val="center"/>
              <w:rPr>
                <w:rFonts w:ascii="Times New Roman" w:hAnsi="Times New Roman"/>
                <w:iCs/>
              </w:rPr>
            </w:pPr>
            <w:r w:rsidRPr="000D0D98">
              <w:rPr>
                <w:rFonts w:ascii="Times New Roman" w:hAnsi="Times New Roman"/>
                <w:iCs/>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b/>
              </w:rPr>
            </w:pPr>
          </w:p>
        </w:tc>
      </w:tr>
      <w:tr w:rsidR="00B23C61" w:rsidRPr="000D0D98" w:rsidTr="00404F7E">
        <w:trPr>
          <w:trHeight w:val="414"/>
        </w:trPr>
        <w:tc>
          <w:tcPr>
            <w:tcW w:w="781" w:type="pct"/>
            <w:vMerge/>
            <w:tcBorders>
              <w:top w:val="single" w:sz="4" w:space="0" w:color="auto"/>
              <w:left w:val="single" w:sz="4" w:space="0" w:color="auto"/>
              <w:bottom w:val="single" w:sz="4" w:space="0" w:color="auto"/>
              <w:right w:val="single" w:sz="4" w:space="0" w:color="auto"/>
            </w:tcBorders>
            <w:vAlign w:val="center"/>
          </w:tcPr>
          <w:p w:rsidR="00B23C61" w:rsidRPr="000D0D98" w:rsidRDefault="00B23C61"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B23C61" w:rsidRPr="000D0D98" w:rsidRDefault="00B23C61" w:rsidP="00404F7E">
            <w:pPr>
              <w:spacing w:after="0" w:line="240" w:lineRule="auto"/>
              <w:ind w:right="-1"/>
              <w:jc w:val="both"/>
              <w:rPr>
                <w:rFonts w:ascii="Times New Roman" w:hAnsi="Times New Roman"/>
                <w:bCs/>
                <w:iCs/>
              </w:rPr>
            </w:pPr>
            <w:r>
              <w:rPr>
                <w:rFonts w:ascii="Times New Roman" w:hAnsi="Times New Roman"/>
                <w:bCs/>
                <w:iCs/>
              </w:rPr>
              <w:t>Практическое зан</w:t>
            </w:r>
            <w:r w:rsidR="00FF1988">
              <w:rPr>
                <w:rFonts w:ascii="Times New Roman" w:hAnsi="Times New Roman"/>
                <w:bCs/>
                <w:iCs/>
              </w:rPr>
              <w:t>ятие №30</w:t>
            </w:r>
            <w:r>
              <w:rPr>
                <w:rFonts w:ascii="Times New Roman" w:hAnsi="Times New Roman"/>
                <w:bCs/>
                <w:iCs/>
              </w:rPr>
              <w:t xml:space="preserve"> Продолжение работы с текстами. Сообщение по их содержанию.</w:t>
            </w:r>
          </w:p>
        </w:tc>
        <w:tc>
          <w:tcPr>
            <w:tcW w:w="1053" w:type="pct"/>
            <w:tcBorders>
              <w:top w:val="single" w:sz="4" w:space="0" w:color="auto"/>
              <w:left w:val="single" w:sz="4" w:space="0" w:color="auto"/>
              <w:bottom w:val="single" w:sz="4" w:space="0" w:color="auto"/>
              <w:right w:val="single" w:sz="4" w:space="0" w:color="auto"/>
            </w:tcBorders>
            <w:vAlign w:val="center"/>
          </w:tcPr>
          <w:p w:rsidR="00B23C61" w:rsidRPr="000D0D98" w:rsidRDefault="00B23C61" w:rsidP="00404F7E">
            <w:pPr>
              <w:suppressAutoHyphens/>
              <w:spacing w:after="0" w:line="240" w:lineRule="auto"/>
              <w:ind w:right="-1"/>
              <w:jc w:val="center"/>
              <w:rPr>
                <w:rFonts w:ascii="Times New Roman" w:hAnsi="Times New Roman"/>
                <w:iCs/>
              </w:rPr>
            </w:pPr>
            <w:r>
              <w:rPr>
                <w:rFonts w:ascii="Times New Roman" w:hAnsi="Times New Roman"/>
                <w:iCs/>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B23C61" w:rsidRPr="000D0D98" w:rsidRDefault="00B23C61" w:rsidP="00404F7E">
            <w:pPr>
              <w:spacing w:after="0" w:line="240" w:lineRule="auto"/>
              <w:ind w:right="-1"/>
              <w:jc w:val="center"/>
              <w:rPr>
                <w:rFonts w:ascii="Times New Roman" w:hAnsi="Times New Roman"/>
                <w:b/>
              </w:rPr>
            </w:pPr>
          </w:p>
        </w:tc>
      </w:tr>
      <w:tr w:rsidR="00BA527C" w:rsidRPr="000D0D98" w:rsidTr="00404F7E">
        <w:trPr>
          <w:trHeight w:val="414"/>
        </w:trPr>
        <w:tc>
          <w:tcPr>
            <w:tcW w:w="78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BA527C" w:rsidRPr="000D0D98" w:rsidRDefault="00FF1988" w:rsidP="00B23C61">
            <w:pPr>
              <w:spacing w:after="0" w:line="240" w:lineRule="auto"/>
              <w:ind w:right="-1"/>
              <w:jc w:val="both"/>
              <w:rPr>
                <w:rFonts w:ascii="Times New Roman" w:hAnsi="Times New Roman"/>
                <w:bCs/>
                <w:iCs/>
              </w:rPr>
            </w:pPr>
            <w:r>
              <w:rPr>
                <w:rFonts w:ascii="Times New Roman" w:hAnsi="Times New Roman"/>
                <w:bCs/>
                <w:iCs/>
              </w:rPr>
              <w:t>Практическое занятие № 31</w:t>
            </w:r>
            <w:r w:rsidR="00BA527C" w:rsidRPr="000D0D98">
              <w:rPr>
                <w:rFonts w:ascii="Times New Roman" w:hAnsi="Times New Roman"/>
                <w:bCs/>
                <w:iCs/>
              </w:rPr>
              <w:t xml:space="preserve">. Подготовка и пересказ монолога «Что такое логистика и ее цель». </w:t>
            </w:r>
            <w:r w:rsidR="00B23C61">
              <w:rPr>
                <w:rFonts w:ascii="Times New Roman" w:hAnsi="Times New Roman"/>
                <w:bCs/>
                <w:iCs/>
              </w:rPr>
              <w:t xml:space="preserve"> </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0D0D98" w:rsidRDefault="006766A2" w:rsidP="00404F7E">
            <w:pPr>
              <w:suppressAutoHyphens/>
              <w:spacing w:after="0" w:line="240" w:lineRule="auto"/>
              <w:ind w:right="-1"/>
              <w:jc w:val="center"/>
              <w:rPr>
                <w:rFonts w:ascii="Times New Roman" w:hAnsi="Times New Roman"/>
                <w:iCs/>
              </w:rPr>
            </w:pPr>
            <w:r>
              <w:rPr>
                <w:rFonts w:ascii="Times New Roman" w:hAnsi="Times New Roman"/>
                <w:iCs/>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b/>
              </w:rPr>
            </w:pPr>
          </w:p>
        </w:tc>
      </w:tr>
      <w:tr w:rsidR="00B23C61" w:rsidRPr="000D0D98" w:rsidTr="00404F7E">
        <w:trPr>
          <w:trHeight w:val="414"/>
        </w:trPr>
        <w:tc>
          <w:tcPr>
            <w:tcW w:w="781" w:type="pct"/>
            <w:vMerge/>
            <w:tcBorders>
              <w:top w:val="single" w:sz="4" w:space="0" w:color="auto"/>
              <w:left w:val="single" w:sz="4" w:space="0" w:color="auto"/>
              <w:bottom w:val="single" w:sz="4" w:space="0" w:color="auto"/>
              <w:right w:val="single" w:sz="4" w:space="0" w:color="auto"/>
            </w:tcBorders>
            <w:vAlign w:val="center"/>
          </w:tcPr>
          <w:p w:rsidR="00B23C61" w:rsidRPr="000D0D98" w:rsidRDefault="00B23C61"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B23C61" w:rsidRDefault="00FF1988" w:rsidP="00404F7E">
            <w:pPr>
              <w:spacing w:after="0" w:line="240" w:lineRule="auto"/>
              <w:ind w:right="-1"/>
              <w:jc w:val="both"/>
              <w:rPr>
                <w:rFonts w:ascii="Times New Roman" w:hAnsi="Times New Roman"/>
                <w:bCs/>
                <w:iCs/>
              </w:rPr>
            </w:pPr>
            <w:r>
              <w:rPr>
                <w:rFonts w:ascii="Times New Roman" w:hAnsi="Times New Roman"/>
                <w:bCs/>
                <w:iCs/>
              </w:rPr>
              <w:t>Практическое  занятие № 32</w:t>
            </w:r>
            <w:r w:rsidR="00B23C61">
              <w:rPr>
                <w:rFonts w:ascii="Times New Roman" w:hAnsi="Times New Roman"/>
                <w:bCs/>
                <w:iCs/>
              </w:rPr>
              <w:t>.</w:t>
            </w:r>
            <w:r w:rsidR="00B23C61" w:rsidRPr="000D0D98">
              <w:rPr>
                <w:rFonts w:ascii="Times New Roman" w:hAnsi="Times New Roman"/>
                <w:bCs/>
                <w:iCs/>
              </w:rPr>
              <w:t xml:space="preserve"> Обсуждение монологов в форме ролевой игры «Выбор вида логистики для дальнейшего профессионального роста»</w:t>
            </w:r>
          </w:p>
        </w:tc>
        <w:tc>
          <w:tcPr>
            <w:tcW w:w="1053" w:type="pct"/>
            <w:tcBorders>
              <w:top w:val="single" w:sz="4" w:space="0" w:color="auto"/>
              <w:left w:val="single" w:sz="4" w:space="0" w:color="auto"/>
              <w:bottom w:val="single" w:sz="4" w:space="0" w:color="auto"/>
              <w:right w:val="single" w:sz="4" w:space="0" w:color="auto"/>
            </w:tcBorders>
            <w:vAlign w:val="center"/>
          </w:tcPr>
          <w:p w:rsidR="00B23C61" w:rsidRPr="000D0D98" w:rsidRDefault="006766A2" w:rsidP="00404F7E">
            <w:pPr>
              <w:suppressAutoHyphens/>
              <w:spacing w:after="0" w:line="240" w:lineRule="auto"/>
              <w:ind w:right="-1"/>
              <w:jc w:val="center"/>
              <w:rPr>
                <w:rFonts w:ascii="Times New Roman" w:hAnsi="Times New Roman"/>
                <w:iCs/>
              </w:rPr>
            </w:pPr>
            <w:r>
              <w:rPr>
                <w:rFonts w:ascii="Times New Roman" w:hAnsi="Times New Roman"/>
                <w:iCs/>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B23C61" w:rsidRPr="000D0D98" w:rsidRDefault="00B23C61" w:rsidP="00404F7E">
            <w:pPr>
              <w:spacing w:after="0" w:line="240" w:lineRule="auto"/>
              <w:ind w:right="-1"/>
              <w:jc w:val="center"/>
              <w:rPr>
                <w:rFonts w:ascii="Times New Roman" w:hAnsi="Times New Roman"/>
                <w:b/>
              </w:rPr>
            </w:pPr>
          </w:p>
        </w:tc>
      </w:tr>
      <w:tr w:rsidR="00BA527C" w:rsidRPr="000D0D98" w:rsidTr="00404F7E">
        <w:trPr>
          <w:trHeight w:val="58"/>
        </w:trPr>
        <w:tc>
          <w:tcPr>
            <w:tcW w:w="78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6766A2" w:rsidRDefault="006766A2" w:rsidP="00404F7E">
            <w:pPr>
              <w:spacing w:after="0" w:line="240" w:lineRule="auto"/>
              <w:ind w:right="-1"/>
              <w:jc w:val="both"/>
              <w:rPr>
                <w:rFonts w:ascii="Times New Roman" w:hAnsi="Times New Roman"/>
                <w:bCs/>
              </w:rPr>
            </w:pPr>
            <w:r>
              <w:rPr>
                <w:rFonts w:ascii="Times New Roman" w:hAnsi="Times New Roman"/>
                <w:b/>
                <w:bCs/>
              </w:rPr>
              <w:t xml:space="preserve"> </w:t>
            </w:r>
            <w:r w:rsidR="00FF1988">
              <w:rPr>
                <w:rFonts w:ascii="Times New Roman" w:hAnsi="Times New Roman"/>
                <w:bCs/>
              </w:rPr>
              <w:t>Практическое занятие №33</w:t>
            </w:r>
          </w:p>
          <w:p w:rsidR="00BA527C" w:rsidRPr="000D0D98" w:rsidRDefault="006766A2" w:rsidP="006766A2">
            <w:pPr>
              <w:spacing w:after="0" w:line="240" w:lineRule="auto"/>
              <w:ind w:right="-1"/>
              <w:jc w:val="both"/>
              <w:rPr>
                <w:rFonts w:ascii="Times New Roman" w:hAnsi="Times New Roman"/>
              </w:rPr>
            </w:pPr>
            <w:r>
              <w:rPr>
                <w:rFonts w:ascii="Times New Roman" w:hAnsi="Times New Roman"/>
              </w:rPr>
              <w:t xml:space="preserve"> Работа с презентацией «Великий шёлковый путь»</w:t>
            </w:r>
            <w:r w:rsidR="00BA527C" w:rsidRPr="000D0D98">
              <w:rPr>
                <w:rFonts w:ascii="Times New Roman" w:hAnsi="Times New Roman"/>
              </w:rPr>
              <w:t xml:space="preserve"> </w:t>
            </w:r>
            <w:r>
              <w:rPr>
                <w:rFonts w:ascii="Times New Roman" w:hAnsi="Times New Roman"/>
              </w:rPr>
              <w:t xml:space="preserve"> </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6766A2" w:rsidP="00404F7E">
            <w:pPr>
              <w:suppressAutoHyphens/>
              <w:spacing w:after="0" w:line="240" w:lineRule="auto"/>
              <w:ind w:right="-1"/>
              <w:jc w:val="center"/>
              <w:rPr>
                <w:rFonts w:ascii="Times New Roman" w:hAnsi="Times New Roman"/>
                <w:bCs/>
                <w:iCs/>
              </w:rPr>
            </w:pPr>
            <w:r>
              <w:rPr>
                <w:rFonts w:ascii="Times New Roman" w:hAnsi="Times New Roman"/>
                <w:bCs/>
                <w:iCs/>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435FFC" w:rsidRPr="000D0D98" w:rsidTr="00404F7E">
        <w:trPr>
          <w:trHeight w:val="58"/>
        </w:trPr>
        <w:tc>
          <w:tcPr>
            <w:tcW w:w="781" w:type="pct"/>
            <w:tcBorders>
              <w:top w:val="single" w:sz="4" w:space="0" w:color="auto"/>
              <w:left w:val="single" w:sz="4" w:space="0" w:color="auto"/>
              <w:bottom w:val="single" w:sz="4" w:space="0" w:color="auto"/>
              <w:right w:val="single" w:sz="4" w:space="0" w:color="auto"/>
            </w:tcBorders>
            <w:vAlign w:val="center"/>
            <w:hideMark/>
          </w:tcPr>
          <w:p w:rsidR="00435FFC" w:rsidRPr="000D0D98" w:rsidRDefault="00435FF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435FFC" w:rsidRDefault="00435FFC" w:rsidP="00404F7E">
            <w:pPr>
              <w:spacing w:after="0" w:line="240" w:lineRule="auto"/>
              <w:ind w:right="-1"/>
              <w:jc w:val="both"/>
              <w:rPr>
                <w:rFonts w:ascii="Times New Roman" w:hAnsi="Times New Roman"/>
                <w:b/>
                <w:bCs/>
              </w:rPr>
            </w:pPr>
            <w:r>
              <w:rPr>
                <w:rFonts w:ascii="Times New Roman" w:hAnsi="Times New Roman"/>
                <w:b/>
                <w:bCs/>
              </w:rPr>
              <w:t>Самостоятельная работа обучающихся.</w:t>
            </w:r>
          </w:p>
          <w:p w:rsidR="00435FFC" w:rsidRPr="00435FFC" w:rsidRDefault="00435FFC" w:rsidP="00404F7E">
            <w:pPr>
              <w:spacing w:after="0" w:line="240" w:lineRule="auto"/>
              <w:ind w:right="-1"/>
              <w:jc w:val="both"/>
              <w:rPr>
                <w:rFonts w:ascii="Times New Roman" w:hAnsi="Times New Roman"/>
                <w:bCs/>
              </w:rPr>
            </w:pPr>
            <w:r>
              <w:rPr>
                <w:rFonts w:ascii="Times New Roman" w:hAnsi="Times New Roman"/>
                <w:bCs/>
              </w:rPr>
              <w:t>Подготовка текста «Краткая характеристика видов логистики»</w:t>
            </w:r>
          </w:p>
        </w:tc>
        <w:tc>
          <w:tcPr>
            <w:tcW w:w="1053" w:type="pct"/>
            <w:tcBorders>
              <w:top w:val="single" w:sz="4" w:space="0" w:color="auto"/>
              <w:left w:val="single" w:sz="4" w:space="0" w:color="auto"/>
              <w:bottom w:val="single" w:sz="4" w:space="0" w:color="auto"/>
              <w:right w:val="single" w:sz="4" w:space="0" w:color="auto"/>
            </w:tcBorders>
            <w:vAlign w:val="center"/>
            <w:hideMark/>
          </w:tcPr>
          <w:p w:rsidR="00435FFC" w:rsidRDefault="00435FFC" w:rsidP="00404F7E">
            <w:pPr>
              <w:suppressAutoHyphens/>
              <w:spacing w:after="0" w:line="240" w:lineRule="auto"/>
              <w:ind w:right="-1"/>
              <w:jc w:val="center"/>
              <w:rPr>
                <w:rFonts w:ascii="Times New Roman" w:hAnsi="Times New Roman"/>
                <w:bCs/>
                <w:iCs/>
              </w:rPr>
            </w:pPr>
            <w:r>
              <w:rPr>
                <w:rFonts w:ascii="Times New Roman" w:hAnsi="Times New Roman"/>
                <w:bCs/>
                <w:iCs/>
              </w:rPr>
              <w:t>4</w:t>
            </w:r>
          </w:p>
        </w:tc>
        <w:tc>
          <w:tcPr>
            <w:tcW w:w="641" w:type="pct"/>
            <w:tcBorders>
              <w:top w:val="single" w:sz="4" w:space="0" w:color="auto"/>
              <w:left w:val="single" w:sz="4" w:space="0" w:color="auto"/>
              <w:bottom w:val="single" w:sz="4" w:space="0" w:color="auto"/>
              <w:right w:val="single" w:sz="4" w:space="0" w:color="auto"/>
            </w:tcBorders>
            <w:vAlign w:val="center"/>
            <w:hideMark/>
          </w:tcPr>
          <w:p w:rsidR="00435FFC" w:rsidRPr="000D0D98" w:rsidRDefault="00435FFC" w:rsidP="00404F7E">
            <w:pPr>
              <w:spacing w:after="0" w:line="240" w:lineRule="auto"/>
              <w:ind w:right="-1"/>
              <w:jc w:val="center"/>
              <w:rPr>
                <w:rFonts w:ascii="Times New Roman" w:hAnsi="Times New Roman"/>
                <w:b/>
              </w:rPr>
            </w:pPr>
          </w:p>
        </w:tc>
      </w:tr>
      <w:tr w:rsidR="00BA527C" w:rsidRPr="000D0D98" w:rsidTr="00404F7E">
        <w:trPr>
          <w:trHeight w:val="135"/>
        </w:trPr>
        <w:tc>
          <w:tcPr>
            <w:tcW w:w="781" w:type="pct"/>
            <w:vMerge w:val="restar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 xml:space="preserve">Тема </w:t>
            </w:r>
            <w:r>
              <w:rPr>
                <w:rFonts w:ascii="Times New Roman" w:hAnsi="Times New Roman"/>
                <w:b/>
                <w:bCs/>
              </w:rPr>
              <w:t>3</w:t>
            </w:r>
            <w:r w:rsidRPr="000D0D98">
              <w:rPr>
                <w:rFonts w:ascii="Times New Roman" w:hAnsi="Times New Roman"/>
                <w:b/>
                <w:bCs/>
              </w:rPr>
              <w:t>.2.</w:t>
            </w:r>
          </w:p>
          <w:p w:rsidR="00BA527C" w:rsidRPr="000D0D98" w:rsidRDefault="00BA527C" w:rsidP="00404F7E">
            <w:pPr>
              <w:spacing w:after="0" w:line="240" w:lineRule="auto"/>
              <w:ind w:right="-1"/>
              <w:jc w:val="both"/>
              <w:rPr>
                <w:rFonts w:ascii="Times New Roman" w:hAnsi="Times New Roman"/>
                <w:b/>
              </w:rPr>
            </w:pPr>
            <w:r w:rsidRPr="000D0D98">
              <w:rPr>
                <w:rFonts w:ascii="Times New Roman" w:hAnsi="Times New Roman"/>
                <w:b/>
              </w:rPr>
              <w:t>Документация в логистике</w:t>
            </w: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Содержание учебного материала</w:t>
            </w:r>
            <w:r w:rsidR="00217DD1">
              <w:rPr>
                <w:rFonts w:ascii="Times New Roman" w:hAnsi="Times New Roman"/>
                <w:b/>
                <w:bCs/>
              </w:rPr>
              <w:t>:</w:t>
            </w:r>
            <w:r w:rsidRPr="000D0D98">
              <w:rPr>
                <w:rFonts w:ascii="Times New Roman" w:hAnsi="Times New Roman"/>
                <w:b/>
                <w:bCs/>
              </w:rPr>
              <w:t xml:space="preserve"> </w:t>
            </w:r>
            <w:r w:rsidR="00217DD1">
              <w:rPr>
                <w:rFonts w:ascii="Times New Roman" w:hAnsi="Times New Roman"/>
                <w:bCs/>
              </w:rPr>
              <w:t>Введение и закрепление новой лексики по теме, чтение и перевод бланков документов, заполнение логистических документов.</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0D0D98" w:rsidRDefault="00A103C3" w:rsidP="00404F7E">
            <w:pPr>
              <w:spacing w:after="0" w:line="240" w:lineRule="auto"/>
              <w:ind w:right="-1"/>
              <w:jc w:val="center"/>
              <w:rPr>
                <w:rFonts w:ascii="Times New Roman" w:hAnsi="Times New Roman"/>
                <w:b/>
                <w:bCs/>
              </w:rPr>
            </w:pPr>
            <w:r>
              <w:rPr>
                <w:rFonts w:ascii="Times New Roman" w:hAnsi="Times New Roman"/>
                <w:b/>
                <w:bCs/>
              </w:rPr>
              <w:t>8</w:t>
            </w:r>
          </w:p>
        </w:tc>
        <w:tc>
          <w:tcPr>
            <w:tcW w:w="641" w:type="pct"/>
            <w:vMerge w:val="restar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center"/>
              <w:rPr>
                <w:rFonts w:ascii="Times New Roman" w:hAnsi="Times New Roman"/>
                <w:bCs/>
                <w:iCs/>
              </w:rPr>
            </w:pPr>
          </w:p>
          <w:p w:rsidR="00BA527C" w:rsidRPr="000D0D98" w:rsidRDefault="00BA527C" w:rsidP="00404F7E">
            <w:pPr>
              <w:spacing w:after="0" w:line="240" w:lineRule="auto"/>
              <w:ind w:right="-1"/>
              <w:jc w:val="center"/>
              <w:rPr>
                <w:rFonts w:ascii="Times New Roman" w:hAnsi="Times New Roman"/>
                <w:bCs/>
                <w:iCs/>
              </w:rPr>
            </w:pPr>
          </w:p>
          <w:p w:rsidR="00BA527C" w:rsidRPr="000D0D98" w:rsidRDefault="00BA527C" w:rsidP="00404F7E">
            <w:pPr>
              <w:spacing w:after="0" w:line="240" w:lineRule="auto"/>
              <w:ind w:right="-1"/>
              <w:jc w:val="center"/>
              <w:rPr>
                <w:rFonts w:ascii="Times New Roman" w:hAnsi="Times New Roman"/>
                <w:bCs/>
                <w:iCs/>
              </w:rPr>
            </w:pPr>
          </w:p>
          <w:p w:rsidR="00BA527C" w:rsidRPr="000D0D98" w:rsidRDefault="00BA527C" w:rsidP="00404F7E">
            <w:pPr>
              <w:suppressAutoHyphens/>
              <w:spacing w:after="0" w:line="240" w:lineRule="auto"/>
              <w:jc w:val="center"/>
              <w:rPr>
                <w:rFonts w:ascii="Times New Roman" w:hAnsi="Times New Roman"/>
                <w:b/>
              </w:rPr>
            </w:pPr>
            <w:r w:rsidRPr="000D0D98">
              <w:rPr>
                <w:rFonts w:ascii="Times New Roman" w:hAnsi="Times New Roman"/>
                <w:iCs/>
              </w:rPr>
              <w:t>ОК 02, ОК 04, ОК 05, ОК 09</w:t>
            </w:r>
          </w:p>
        </w:tc>
      </w:tr>
      <w:tr w:rsidR="00BA527C" w:rsidRPr="000D0D98" w:rsidTr="00404F7E">
        <w:trPr>
          <w:trHeight w:val="20"/>
        </w:trPr>
        <w:tc>
          <w:tcPr>
            <w:tcW w:w="78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rPr>
            </w:pPr>
            <w:r w:rsidRPr="000D0D98">
              <w:rPr>
                <w:rFonts w:ascii="Times New Roman" w:hAnsi="Times New Roman"/>
                <w:b/>
                <w:bCs/>
              </w:rPr>
              <w:t>В том числе практических занятий</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A103C3" w:rsidP="00404F7E">
            <w:pPr>
              <w:spacing w:after="0" w:line="240" w:lineRule="auto"/>
              <w:ind w:right="-1"/>
              <w:jc w:val="center"/>
              <w:rPr>
                <w:rFonts w:ascii="Times New Roman" w:hAnsi="Times New Roman"/>
                <w:b/>
                <w:bCs/>
              </w:rPr>
            </w:pPr>
            <w:r>
              <w:rPr>
                <w:rFonts w:ascii="Times New Roman" w:hAnsi="Times New Roman"/>
                <w:b/>
                <w:bCs/>
              </w:rPr>
              <w:t>8</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rPr>
            </w:pPr>
          </w:p>
        </w:tc>
      </w:tr>
      <w:tr w:rsidR="00BA527C" w:rsidRPr="000D0D98" w:rsidTr="00404F7E">
        <w:trPr>
          <w:trHeight w:val="20"/>
        </w:trPr>
        <w:tc>
          <w:tcPr>
            <w:tcW w:w="78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BA527C" w:rsidRPr="000D0D98" w:rsidRDefault="00BA527C" w:rsidP="009417E0">
            <w:pPr>
              <w:spacing w:after="0" w:line="240" w:lineRule="auto"/>
              <w:ind w:right="-1"/>
              <w:jc w:val="both"/>
              <w:rPr>
                <w:rFonts w:ascii="Times New Roman" w:hAnsi="Times New Roman"/>
                <w:bCs/>
              </w:rPr>
            </w:pPr>
            <w:r w:rsidRPr="000D0D98">
              <w:rPr>
                <w:rFonts w:ascii="Times New Roman" w:hAnsi="Times New Roman"/>
                <w:bCs/>
              </w:rPr>
              <w:t xml:space="preserve">Практическое занятие № </w:t>
            </w:r>
            <w:r w:rsidR="00FF1988">
              <w:rPr>
                <w:rFonts w:ascii="Times New Roman" w:hAnsi="Times New Roman"/>
                <w:bCs/>
              </w:rPr>
              <w:t>34</w:t>
            </w:r>
            <w:r w:rsidRPr="000D0D98">
              <w:rPr>
                <w:rFonts w:ascii="Times New Roman" w:hAnsi="Times New Roman"/>
                <w:bCs/>
              </w:rPr>
              <w:t xml:space="preserve">. Введение новых лексических единиц по теме занятия. Фразы, речевые обороты и выражения. Фонетическая отработка </w:t>
            </w:r>
            <w:r w:rsidR="009417E0">
              <w:rPr>
                <w:rFonts w:ascii="Times New Roman" w:hAnsi="Times New Roman"/>
                <w:bCs/>
              </w:rPr>
              <w:t xml:space="preserve">  новой лексики.</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bCs/>
              </w:rPr>
            </w:pPr>
            <w:r w:rsidRPr="000D0D98">
              <w:rPr>
                <w:rFonts w:ascii="Times New Roman" w:hAnsi="Times New Roman"/>
                <w:bCs/>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rPr>
            </w:pPr>
          </w:p>
        </w:tc>
      </w:tr>
      <w:tr w:rsidR="00404F7E" w:rsidRPr="000D0D98" w:rsidTr="00404F7E">
        <w:trPr>
          <w:trHeight w:val="20"/>
        </w:trPr>
        <w:tc>
          <w:tcPr>
            <w:tcW w:w="781" w:type="pct"/>
            <w:vMerge/>
            <w:tcBorders>
              <w:top w:val="single" w:sz="4" w:space="0" w:color="auto"/>
              <w:left w:val="single" w:sz="4" w:space="0" w:color="auto"/>
              <w:bottom w:val="single" w:sz="4" w:space="0" w:color="auto"/>
              <w:right w:val="single" w:sz="4" w:space="0" w:color="auto"/>
            </w:tcBorders>
            <w:vAlign w:val="center"/>
          </w:tcPr>
          <w:p w:rsidR="00404F7E" w:rsidRPr="000D0D98" w:rsidRDefault="00404F7E"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404F7E" w:rsidRPr="000D0D98" w:rsidRDefault="00404F7E" w:rsidP="00404F7E">
            <w:pPr>
              <w:spacing w:after="0" w:line="240" w:lineRule="auto"/>
              <w:ind w:right="-1"/>
              <w:jc w:val="both"/>
              <w:rPr>
                <w:rFonts w:ascii="Times New Roman" w:hAnsi="Times New Roman"/>
                <w:bCs/>
              </w:rPr>
            </w:pPr>
            <w:r>
              <w:rPr>
                <w:rFonts w:ascii="Times New Roman" w:hAnsi="Times New Roman"/>
                <w:bCs/>
              </w:rPr>
              <w:t>Практическое за</w:t>
            </w:r>
            <w:r w:rsidR="00FF1988">
              <w:rPr>
                <w:rFonts w:ascii="Times New Roman" w:hAnsi="Times New Roman"/>
                <w:bCs/>
              </w:rPr>
              <w:t>нятие №35</w:t>
            </w:r>
            <w:r w:rsidR="009417E0" w:rsidRPr="000D0D98">
              <w:rPr>
                <w:rFonts w:ascii="Times New Roman" w:hAnsi="Times New Roman"/>
                <w:bCs/>
              </w:rPr>
              <w:t xml:space="preserve"> </w:t>
            </w:r>
            <w:r w:rsidR="009417E0">
              <w:rPr>
                <w:rFonts w:ascii="Times New Roman" w:hAnsi="Times New Roman"/>
                <w:bCs/>
              </w:rPr>
              <w:t>В</w:t>
            </w:r>
            <w:r w:rsidR="009417E0" w:rsidRPr="000D0D98">
              <w:rPr>
                <w:rFonts w:ascii="Times New Roman" w:hAnsi="Times New Roman"/>
                <w:bCs/>
              </w:rPr>
              <w:t>ыполнение тренировочных лексических и лексико-грамматических упражнений на закрепление активной лексики и фразеологических оборотов</w:t>
            </w:r>
            <w:r w:rsidR="0034689F">
              <w:rPr>
                <w:rFonts w:ascii="Times New Roman" w:hAnsi="Times New Roman"/>
                <w:bCs/>
              </w:rPr>
              <w:t>.</w:t>
            </w:r>
          </w:p>
        </w:tc>
        <w:tc>
          <w:tcPr>
            <w:tcW w:w="1053" w:type="pct"/>
            <w:tcBorders>
              <w:top w:val="single" w:sz="4" w:space="0" w:color="auto"/>
              <w:left w:val="single" w:sz="4" w:space="0" w:color="auto"/>
              <w:bottom w:val="single" w:sz="4" w:space="0" w:color="auto"/>
              <w:right w:val="single" w:sz="4" w:space="0" w:color="auto"/>
            </w:tcBorders>
            <w:vAlign w:val="center"/>
          </w:tcPr>
          <w:p w:rsidR="00404F7E" w:rsidRPr="000D0D98" w:rsidRDefault="0034689F" w:rsidP="00404F7E">
            <w:pPr>
              <w:spacing w:after="0" w:line="240" w:lineRule="auto"/>
              <w:ind w:right="-1"/>
              <w:jc w:val="center"/>
              <w:rPr>
                <w:rFonts w:ascii="Times New Roman" w:hAnsi="Times New Roman"/>
                <w:bCs/>
              </w:rPr>
            </w:pPr>
            <w:r>
              <w:rPr>
                <w:rFonts w:ascii="Times New Roman" w:hAnsi="Times New Roman"/>
                <w:bCs/>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404F7E" w:rsidRPr="000D0D98" w:rsidRDefault="00404F7E" w:rsidP="00404F7E">
            <w:pPr>
              <w:spacing w:after="0" w:line="240" w:lineRule="auto"/>
              <w:ind w:right="-1"/>
              <w:jc w:val="both"/>
              <w:rPr>
                <w:rFonts w:ascii="Times New Roman" w:hAnsi="Times New Roman"/>
                <w:b/>
              </w:rPr>
            </w:pPr>
          </w:p>
        </w:tc>
      </w:tr>
      <w:tr w:rsidR="00BA527C" w:rsidRPr="000D0D98" w:rsidTr="00404F7E">
        <w:trPr>
          <w:trHeight w:val="20"/>
        </w:trPr>
        <w:tc>
          <w:tcPr>
            <w:tcW w:w="78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BA527C" w:rsidRPr="000D0D98" w:rsidRDefault="00BA527C" w:rsidP="00404F7E">
            <w:pPr>
              <w:spacing w:after="0" w:line="240" w:lineRule="auto"/>
              <w:ind w:right="-1"/>
              <w:jc w:val="both"/>
              <w:rPr>
                <w:rFonts w:ascii="Times New Roman" w:hAnsi="Times New Roman"/>
                <w:bCs/>
              </w:rPr>
            </w:pPr>
            <w:r w:rsidRPr="000D0D98">
              <w:rPr>
                <w:rFonts w:ascii="Times New Roman" w:hAnsi="Times New Roman"/>
                <w:bCs/>
              </w:rPr>
              <w:t xml:space="preserve">Практическое занятие </w:t>
            </w:r>
            <w:r w:rsidR="00A103C3">
              <w:rPr>
                <w:rFonts w:ascii="Times New Roman" w:hAnsi="Times New Roman"/>
                <w:bCs/>
              </w:rPr>
              <w:t>№</w:t>
            </w:r>
            <w:r w:rsidR="00FF1988">
              <w:rPr>
                <w:rFonts w:ascii="Times New Roman" w:hAnsi="Times New Roman"/>
                <w:bCs/>
              </w:rPr>
              <w:t>36</w:t>
            </w:r>
            <w:r w:rsidRPr="000D0D98">
              <w:rPr>
                <w:rFonts w:ascii="Times New Roman" w:hAnsi="Times New Roman"/>
                <w:bCs/>
              </w:rPr>
              <w:t>. Чтение и перевод (со словарем) бланков документов в логистике. Ответы на вопросы</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0D0D98" w:rsidRDefault="00A103C3" w:rsidP="00404F7E">
            <w:pPr>
              <w:spacing w:after="0" w:line="240" w:lineRule="auto"/>
              <w:ind w:right="-1"/>
              <w:jc w:val="center"/>
              <w:rPr>
                <w:rFonts w:ascii="Times New Roman" w:hAnsi="Times New Roman"/>
                <w:bCs/>
              </w:rPr>
            </w:pPr>
            <w:r>
              <w:rPr>
                <w:rFonts w:ascii="Times New Roman" w:hAnsi="Times New Roman"/>
                <w:bCs/>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rPr>
            </w:pPr>
          </w:p>
        </w:tc>
      </w:tr>
      <w:tr w:rsidR="00BA527C" w:rsidRPr="000D0D98" w:rsidTr="00404F7E">
        <w:trPr>
          <w:trHeight w:val="552"/>
        </w:trPr>
        <w:tc>
          <w:tcPr>
            <w:tcW w:w="78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right w:val="single" w:sz="4" w:space="0" w:color="auto"/>
            </w:tcBorders>
          </w:tcPr>
          <w:p w:rsidR="00BA527C" w:rsidRPr="000D0D98" w:rsidRDefault="00BA527C" w:rsidP="00404F7E">
            <w:pPr>
              <w:spacing w:after="0" w:line="240" w:lineRule="auto"/>
              <w:ind w:right="-1"/>
              <w:jc w:val="both"/>
              <w:rPr>
                <w:rFonts w:ascii="Times New Roman" w:hAnsi="Times New Roman"/>
                <w:bCs/>
              </w:rPr>
            </w:pPr>
            <w:r w:rsidRPr="000D0D98">
              <w:rPr>
                <w:rFonts w:ascii="Times New Roman" w:hAnsi="Times New Roman"/>
                <w:bCs/>
              </w:rPr>
              <w:t xml:space="preserve">Практическое занятие </w:t>
            </w:r>
            <w:r w:rsidR="00A103C3">
              <w:rPr>
                <w:rFonts w:ascii="Times New Roman" w:hAnsi="Times New Roman"/>
                <w:bCs/>
              </w:rPr>
              <w:t>№</w:t>
            </w:r>
            <w:r w:rsidR="00FF1988">
              <w:rPr>
                <w:rFonts w:ascii="Times New Roman" w:hAnsi="Times New Roman"/>
                <w:bCs/>
              </w:rPr>
              <w:t>37</w:t>
            </w:r>
            <w:r w:rsidRPr="000D0D98">
              <w:rPr>
                <w:rFonts w:ascii="Times New Roman" w:hAnsi="Times New Roman"/>
                <w:bCs/>
              </w:rPr>
              <w:t>. Заполнение логистических документов на иностранном языке</w:t>
            </w:r>
          </w:p>
        </w:tc>
        <w:tc>
          <w:tcPr>
            <w:tcW w:w="1053" w:type="pct"/>
            <w:tcBorders>
              <w:top w:val="single" w:sz="4" w:space="0" w:color="auto"/>
              <w:left w:val="single" w:sz="4" w:space="0" w:color="auto"/>
              <w:right w:val="single" w:sz="4" w:space="0" w:color="auto"/>
            </w:tcBorders>
            <w:vAlign w:val="center"/>
          </w:tcPr>
          <w:p w:rsidR="00BA527C" w:rsidRPr="000D0D98" w:rsidRDefault="00A103C3" w:rsidP="00404F7E">
            <w:pPr>
              <w:spacing w:after="0" w:line="240" w:lineRule="auto"/>
              <w:ind w:right="-1"/>
              <w:jc w:val="center"/>
              <w:rPr>
                <w:rFonts w:ascii="Times New Roman" w:hAnsi="Times New Roman"/>
                <w:bCs/>
              </w:rPr>
            </w:pPr>
            <w:r>
              <w:rPr>
                <w:rFonts w:ascii="Times New Roman" w:hAnsi="Times New Roman"/>
                <w:bCs/>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rPr>
            </w:pPr>
          </w:p>
        </w:tc>
      </w:tr>
      <w:tr w:rsidR="00BA527C" w:rsidRPr="000D0D98" w:rsidTr="00404F7E">
        <w:trPr>
          <w:trHeight w:val="20"/>
        </w:trPr>
        <w:tc>
          <w:tcPr>
            <w:tcW w:w="781" w:type="pct"/>
            <w:vMerge w:val="restart"/>
            <w:tcBorders>
              <w:top w:val="single" w:sz="4" w:space="0" w:color="auto"/>
              <w:left w:val="single" w:sz="4" w:space="0" w:color="auto"/>
              <w:bottom w:val="single" w:sz="4" w:space="0" w:color="auto"/>
              <w:right w:val="single" w:sz="4" w:space="0" w:color="auto"/>
            </w:tcBorders>
          </w:tcPr>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 xml:space="preserve">Тема </w:t>
            </w:r>
            <w:r>
              <w:rPr>
                <w:rFonts w:ascii="Times New Roman" w:hAnsi="Times New Roman"/>
                <w:b/>
                <w:bCs/>
              </w:rPr>
              <w:t>3</w:t>
            </w:r>
            <w:r w:rsidRPr="000D0D98">
              <w:rPr>
                <w:rFonts w:ascii="Times New Roman" w:hAnsi="Times New Roman"/>
                <w:b/>
                <w:bCs/>
              </w:rPr>
              <w:t>.3.</w:t>
            </w:r>
          </w:p>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Техника безопасности и охрана труда</w:t>
            </w:r>
          </w:p>
        </w:tc>
        <w:tc>
          <w:tcPr>
            <w:tcW w:w="2525" w:type="pct"/>
            <w:tcBorders>
              <w:top w:val="single" w:sz="4" w:space="0" w:color="auto"/>
              <w:left w:val="single" w:sz="4" w:space="0" w:color="auto"/>
              <w:bottom w:val="single" w:sz="4" w:space="0" w:color="auto"/>
              <w:right w:val="single" w:sz="4" w:space="0" w:color="auto"/>
            </w:tcBorders>
            <w:hideMark/>
          </w:tcPr>
          <w:p w:rsidR="00BA527C" w:rsidRPr="00BC1503" w:rsidRDefault="00BA527C" w:rsidP="00404F7E">
            <w:pPr>
              <w:spacing w:after="0" w:line="240" w:lineRule="auto"/>
              <w:ind w:right="-1"/>
              <w:jc w:val="both"/>
              <w:rPr>
                <w:rFonts w:ascii="Times New Roman" w:hAnsi="Times New Roman"/>
                <w:bCs/>
                <w:i/>
              </w:rPr>
            </w:pPr>
            <w:r w:rsidRPr="000D0D98">
              <w:rPr>
                <w:rFonts w:ascii="Times New Roman" w:hAnsi="Times New Roman"/>
                <w:b/>
                <w:bCs/>
              </w:rPr>
              <w:t>Содержание учебного материала</w:t>
            </w:r>
            <w:r w:rsidR="00BC1503">
              <w:rPr>
                <w:rFonts w:ascii="Times New Roman" w:hAnsi="Times New Roman"/>
                <w:b/>
                <w:bCs/>
              </w:rPr>
              <w:t>:</w:t>
            </w:r>
            <w:r w:rsidR="00BC1503">
              <w:rPr>
                <w:rFonts w:ascii="Times New Roman" w:hAnsi="Times New Roman"/>
                <w:bCs/>
              </w:rPr>
              <w:t xml:space="preserve"> Введение и закрепление новой лексики по теме, чтение со словарём текста, работа с документацией, дискуссия по технике безопасности.</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0C0F8C" w:rsidP="00404F7E">
            <w:pPr>
              <w:suppressAutoHyphens/>
              <w:spacing w:after="0" w:line="240" w:lineRule="auto"/>
              <w:ind w:right="-1"/>
              <w:jc w:val="center"/>
              <w:rPr>
                <w:rFonts w:ascii="Times New Roman" w:hAnsi="Times New Roman"/>
                <w:b/>
                <w:iCs/>
              </w:rPr>
            </w:pPr>
            <w:r>
              <w:rPr>
                <w:rFonts w:ascii="Times New Roman" w:hAnsi="Times New Roman"/>
                <w:b/>
                <w:iCs/>
              </w:rPr>
              <w:t>8</w:t>
            </w:r>
          </w:p>
        </w:tc>
        <w:tc>
          <w:tcPr>
            <w:tcW w:w="641" w:type="pct"/>
            <w:vMerge w:val="restart"/>
            <w:tcBorders>
              <w:top w:val="single" w:sz="4" w:space="0" w:color="auto"/>
              <w:left w:val="single" w:sz="4" w:space="0" w:color="auto"/>
              <w:bottom w:val="single" w:sz="4" w:space="0" w:color="auto"/>
              <w:right w:val="single" w:sz="4" w:space="0" w:color="auto"/>
            </w:tcBorders>
            <w:vAlign w:val="center"/>
            <w:hideMark/>
          </w:tcPr>
          <w:p w:rsidR="00BA527C" w:rsidRPr="00ED4A13" w:rsidRDefault="00BA527C" w:rsidP="00404F7E">
            <w:pPr>
              <w:suppressAutoHyphens/>
              <w:spacing w:after="0" w:line="240" w:lineRule="auto"/>
              <w:jc w:val="center"/>
              <w:rPr>
                <w:rFonts w:ascii="Times New Roman" w:hAnsi="Times New Roman"/>
                <w:iCs/>
              </w:rPr>
            </w:pPr>
            <w:r w:rsidRPr="000D0D98">
              <w:rPr>
                <w:rFonts w:ascii="Times New Roman" w:hAnsi="Times New Roman"/>
                <w:iCs/>
              </w:rPr>
              <w:t>ОК 02, ОК 04, ОК 05, ОК 09</w:t>
            </w:r>
          </w:p>
          <w:p w:rsidR="00BA527C" w:rsidRPr="00ED4A13" w:rsidRDefault="00BA527C" w:rsidP="00404F7E">
            <w:pPr>
              <w:suppressAutoHyphens/>
              <w:spacing w:after="0" w:line="240" w:lineRule="auto"/>
              <w:jc w:val="center"/>
              <w:rPr>
                <w:rFonts w:ascii="Times New Roman" w:hAnsi="Times New Roman"/>
                <w:iCs/>
              </w:rPr>
            </w:pPr>
          </w:p>
        </w:tc>
      </w:tr>
      <w:tr w:rsidR="00BA527C" w:rsidRPr="000D0D98" w:rsidTr="00404F7E">
        <w:trPr>
          <w:trHeight w:val="275"/>
        </w:trPr>
        <w:tc>
          <w:tcPr>
            <w:tcW w:w="78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i/>
              </w:rPr>
            </w:pPr>
            <w:r w:rsidRPr="000D0D98">
              <w:rPr>
                <w:rFonts w:ascii="Times New Roman" w:hAnsi="Times New Roman"/>
                <w:b/>
                <w:bCs/>
              </w:rPr>
              <w:t>В том числе практических занятий</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0C0F8C" w:rsidP="00404F7E">
            <w:pPr>
              <w:suppressAutoHyphens/>
              <w:spacing w:after="0" w:line="240" w:lineRule="auto"/>
              <w:ind w:right="-1"/>
              <w:jc w:val="center"/>
              <w:rPr>
                <w:rFonts w:ascii="Times New Roman" w:hAnsi="Times New Roman"/>
                <w:b/>
              </w:rPr>
            </w:pPr>
            <w:r>
              <w:rPr>
                <w:rFonts w:ascii="Times New Roman" w:hAnsi="Times New Roman"/>
                <w:b/>
              </w:rPr>
              <w:t>8</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75"/>
        </w:trPr>
        <w:tc>
          <w:tcPr>
            <w:tcW w:w="78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rPr>
              <w:t xml:space="preserve">Практическое занятие № </w:t>
            </w:r>
            <w:r w:rsidR="00FF1988">
              <w:rPr>
                <w:rFonts w:ascii="Times New Roman" w:hAnsi="Times New Roman"/>
              </w:rPr>
              <w:t>38</w:t>
            </w:r>
            <w:r w:rsidRPr="000D0D98">
              <w:rPr>
                <w:rFonts w:ascii="Times New Roman" w:hAnsi="Times New Roman"/>
              </w:rPr>
              <w:t>.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ind w:right="-1"/>
              <w:jc w:val="center"/>
              <w:rPr>
                <w:rFonts w:ascii="Times New Roman" w:hAnsi="Times New Roman"/>
              </w:rPr>
            </w:pPr>
            <w:r w:rsidRPr="000D0D98">
              <w:rPr>
                <w:rFonts w:ascii="Times New Roman" w:hAnsi="Times New Roman"/>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75"/>
        </w:trPr>
        <w:tc>
          <w:tcPr>
            <w:tcW w:w="78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BA527C" w:rsidRPr="000D0D98" w:rsidRDefault="004432F7" w:rsidP="00404F7E">
            <w:pPr>
              <w:spacing w:after="0" w:line="240" w:lineRule="auto"/>
              <w:ind w:right="-1"/>
              <w:jc w:val="both"/>
              <w:rPr>
                <w:rFonts w:ascii="Times New Roman" w:hAnsi="Times New Roman"/>
              </w:rPr>
            </w:pPr>
            <w:r>
              <w:rPr>
                <w:rFonts w:ascii="Times New Roman" w:hAnsi="Times New Roman"/>
              </w:rPr>
              <w:t>Практическ</w:t>
            </w:r>
            <w:r w:rsidR="00FF1988">
              <w:rPr>
                <w:rFonts w:ascii="Times New Roman" w:hAnsi="Times New Roman"/>
              </w:rPr>
              <w:t>ое занятие № 39</w:t>
            </w:r>
            <w:r w:rsidR="00BA527C" w:rsidRPr="000D0D98">
              <w:rPr>
                <w:rFonts w:ascii="Times New Roman" w:hAnsi="Times New Roman"/>
              </w:rPr>
              <w:t>. Чтение и перевод (со словарем) текстов по теме «Техника безопасности и охрана труда». Ответы на вопросы</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uppressAutoHyphens/>
              <w:spacing w:after="0" w:line="240" w:lineRule="auto"/>
              <w:ind w:right="-1"/>
              <w:jc w:val="center"/>
              <w:rPr>
                <w:rFonts w:ascii="Times New Roman" w:hAnsi="Times New Roman"/>
              </w:rPr>
            </w:pPr>
            <w:r w:rsidRPr="000D0D98">
              <w:rPr>
                <w:rFonts w:ascii="Times New Roman" w:hAnsi="Times New Roman"/>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82"/>
        </w:trPr>
        <w:tc>
          <w:tcPr>
            <w:tcW w:w="78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vAlign w:val="bottom"/>
            <w:hideMark/>
          </w:tcPr>
          <w:p w:rsidR="00BA527C" w:rsidRPr="000D0D98" w:rsidRDefault="00F86C0A" w:rsidP="00404F7E">
            <w:pPr>
              <w:spacing w:after="0" w:line="240" w:lineRule="auto"/>
              <w:ind w:right="-1"/>
              <w:jc w:val="both"/>
              <w:rPr>
                <w:rFonts w:ascii="Times New Roman" w:hAnsi="Times New Roman"/>
                <w:bCs/>
                <w:iCs/>
              </w:rPr>
            </w:pPr>
            <w:r>
              <w:rPr>
                <w:rFonts w:ascii="Times New Roman" w:hAnsi="Times New Roman"/>
              </w:rPr>
              <w:t>Практическое занятие №</w:t>
            </w:r>
            <w:r w:rsidR="00FF1988">
              <w:rPr>
                <w:rFonts w:ascii="Times New Roman" w:hAnsi="Times New Roman"/>
              </w:rPr>
              <w:t>40</w:t>
            </w:r>
            <w:r w:rsidR="00BA527C" w:rsidRPr="000D0D98">
              <w:rPr>
                <w:rFonts w:ascii="Times New Roman" w:hAnsi="Times New Roman"/>
              </w:rPr>
              <w:t>. Работа с документ</w:t>
            </w:r>
            <w:r w:rsidR="00BA527C">
              <w:rPr>
                <w:rFonts w:ascii="Times New Roman" w:hAnsi="Times New Roman"/>
              </w:rPr>
              <w:t>ацией</w:t>
            </w:r>
            <w:r w:rsidR="00BA527C" w:rsidRPr="000D0D98">
              <w:rPr>
                <w:rFonts w:ascii="Times New Roman" w:hAnsi="Times New Roman"/>
              </w:rPr>
              <w:t xml:space="preserve"> по технике безопасности (чтение, перевод, ответы на вопросы)</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ind w:right="-1"/>
              <w:jc w:val="center"/>
              <w:rPr>
                <w:rFonts w:ascii="Times New Roman" w:hAnsi="Times New Roman"/>
              </w:rPr>
            </w:pPr>
            <w:r w:rsidRPr="000D0D98">
              <w:rPr>
                <w:rFonts w:ascii="Times New Roman" w:hAnsi="Times New Roman"/>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715"/>
        </w:trPr>
        <w:tc>
          <w:tcPr>
            <w:tcW w:w="78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right w:val="single" w:sz="4" w:space="0" w:color="auto"/>
            </w:tcBorders>
            <w:vAlign w:val="bottom"/>
            <w:hideMark/>
          </w:tcPr>
          <w:p w:rsidR="00BA527C" w:rsidRPr="000D0D98" w:rsidRDefault="004432F7" w:rsidP="00404F7E">
            <w:pPr>
              <w:spacing w:after="0" w:line="240" w:lineRule="auto"/>
              <w:ind w:right="-1"/>
              <w:jc w:val="both"/>
              <w:rPr>
                <w:rFonts w:ascii="Times New Roman" w:hAnsi="Times New Roman"/>
              </w:rPr>
            </w:pPr>
            <w:r>
              <w:rPr>
                <w:rFonts w:ascii="Times New Roman" w:hAnsi="Times New Roman"/>
              </w:rPr>
              <w:t>Практическо</w:t>
            </w:r>
            <w:r w:rsidR="00F86C0A">
              <w:rPr>
                <w:rFonts w:ascii="Times New Roman" w:hAnsi="Times New Roman"/>
              </w:rPr>
              <w:t>е за</w:t>
            </w:r>
            <w:r w:rsidR="00FF1988">
              <w:rPr>
                <w:rFonts w:ascii="Times New Roman" w:hAnsi="Times New Roman"/>
              </w:rPr>
              <w:t>нятие №41</w:t>
            </w:r>
            <w:r>
              <w:rPr>
                <w:rFonts w:ascii="Times New Roman" w:hAnsi="Times New Roman"/>
              </w:rPr>
              <w:t>. «</w:t>
            </w:r>
            <w:r w:rsidR="00BA527C" w:rsidRPr="000D0D98">
              <w:rPr>
                <w:rFonts w:ascii="Times New Roman" w:hAnsi="Times New Roman"/>
              </w:rPr>
              <w:t xml:space="preserve">Безопасность превыше всего». Дискуссия по требованиям техники безопасности </w:t>
            </w:r>
            <w:r w:rsidR="00BA527C">
              <w:rPr>
                <w:rFonts w:ascii="Times New Roman" w:hAnsi="Times New Roman"/>
              </w:rPr>
              <w:t>при выполнении должностных обязанностей</w:t>
            </w:r>
          </w:p>
        </w:tc>
        <w:tc>
          <w:tcPr>
            <w:tcW w:w="1053" w:type="pct"/>
            <w:tcBorders>
              <w:top w:val="single" w:sz="4" w:space="0" w:color="auto"/>
              <w:left w:val="single" w:sz="4" w:space="0" w:color="auto"/>
              <w:right w:val="single" w:sz="4" w:space="0" w:color="auto"/>
            </w:tcBorders>
            <w:vAlign w:val="center"/>
            <w:hideMark/>
          </w:tcPr>
          <w:p w:rsidR="00BA527C" w:rsidRPr="000D0D98" w:rsidRDefault="00F86C0A" w:rsidP="00404F7E">
            <w:pPr>
              <w:suppressAutoHyphens/>
              <w:spacing w:after="0" w:line="240" w:lineRule="auto"/>
              <w:ind w:right="-1"/>
              <w:jc w:val="center"/>
              <w:rPr>
                <w:rFonts w:ascii="Times New Roman" w:hAnsi="Times New Roman"/>
              </w:rPr>
            </w:pPr>
            <w:r>
              <w:rPr>
                <w:rFonts w:ascii="Times New Roman" w:hAnsi="Times New Roman"/>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79"/>
        </w:trPr>
        <w:tc>
          <w:tcPr>
            <w:tcW w:w="781" w:type="pct"/>
            <w:vMerge w:val="restart"/>
            <w:tcBorders>
              <w:top w:val="single" w:sz="4" w:space="0" w:color="auto"/>
              <w:left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 xml:space="preserve">Тема </w:t>
            </w:r>
            <w:r>
              <w:rPr>
                <w:rFonts w:ascii="Times New Roman" w:hAnsi="Times New Roman"/>
                <w:b/>
                <w:bCs/>
              </w:rPr>
              <w:t>3</w:t>
            </w:r>
            <w:r w:rsidRPr="000D0D98">
              <w:rPr>
                <w:rFonts w:ascii="Times New Roman" w:hAnsi="Times New Roman"/>
                <w:b/>
                <w:bCs/>
              </w:rPr>
              <w:t>.4.</w:t>
            </w:r>
          </w:p>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 xml:space="preserve">Решение </w:t>
            </w:r>
            <w:r w:rsidR="006C75D9">
              <w:rPr>
                <w:rFonts w:ascii="Times New Roman" w:hAnsi="Times New Roman"/>
                <w:b/>
                <w:bCs/>
              </w:rPr>
              <w:t>стандартных и</w:t>
            </w:r>
            <w:r w:rsidRPr="000D0D98">
              <w:rPr>
                <w:rFonts w:ascii="Times New Roman" w:hAnsi="Times New Roman"/>
                <w:b/>
                <w:bCs/>
              </w:rPr>
              <w:t xml:space="preserve"> нестандартных профессиональных ситуаций</w:t>
            </w:r>
          </w:p>
        </w:tc>
        <w:tc>
          <w:tcPr>
            <w:tcW w:w="2525" w:type="pct"/>
            <w:tcBorders>
              <w:top w:val="single" w:sz="4" w:space="0" w:color="auto"/>
              <w:left w:val="single" w:sz="4" w:space="0" w:color="auto"/>
              <w:bottom w:val="single" w:sz="4" w:space="0" w:color="auto"/>
              <w:right w:val="single" w:sz="4" w:space="0" w:color="auto"/>
            </w:tcBorders>
            <w:hideMark/>
          </w:tcPr>
          <w:p w:rsidR="00BA527C" w:rsidRPr="00D402FB" w:rsidRDefault="00BA527C" w:rsidP="00404F7E">
            <w:pPr>
              <w:spacing w:after="0" w:line="240" w:lineRule="auto"/>
              <w:ind w:right="-1"/>
              <w:jc w:val="both"/>
              <w:rPr>
                <w:rFonts w:ascii="Times New Roman" w:hAnsi="Times New Roman"/>
                <w:bCs/>
              </w:rPr>
            </w:pPr>
            <w:r w:rsidRPr="000D0D98">
              <w:rPr>
                <w:rFonts w:ascii="Times New Roman" w:hAnsi="Times New Roman"/>
                <w:b/>
                <w:bCs/>
              </w:rPr>
              <w:t>Содержание учебного материала</w:t>
            </w:r>
            <w:r w:rsidR="00D402FB">
              <w:rPr>
                <w:rFonts w:ascii="Times New Roman" w:hAnsi="Times New Roman"/>
                <w:b/>
                <w:bCs/>
              </w:rPr>
              <w:t>:</w:t>
            </w:r>
            <w:r w:rsidR="00D402FB">
              <w:rPr>
                <w:rFonts w:ascii="Times New Roman" w:hAnsi="Times New Roman"/>
                <w:bCs/>
              </w:rPr>
              <w:t xml:space="preserve"> беседа по теме, введение и закрепление новой лексики, выполнение лексических и грамматических упражнений, работа с монологом, деловая игра.</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883117" w:rsidP="00883117">
            <w:pPr>
              <w:suppressAutoHyphens/>
              <w:spacing w:after="0" w:line="240" w:lineRule="auto"/>
              <w:ind w:right="-1"/>
              <w:rPr>
                <w:rFonts w:ascii="Times New Roman" w:hAnsi="Times New Roman"/>
                <w:b/>
                <w:bCs/>
                <w:iCs/>
              </w:rPr>
            </w:pPr>
            <w:r>
              <w:rPr>
                <w:rFonts w:ascii="Times New Roman" w:hAnsi="Times New Roman"/>
                <w:b/>
                <w:bCs/>
                <w:iCs/>
              </w:rPr>
              <w:t xml:space="preserve">                        1</w:t>
            </w:r>
            <w:r w:rsidR="000C0F8C">
              <w:rPr>
                <w:rFonts w:ascii="Times New Roman" w:hAnsi="Times New Roman"/>
                <w:b/>
                <w:bCs/>
                <w:iCs/>
              </w:rPr>
              <w:t>4</w:t>
            </w:r>
            <w:r w:rsidR="00D57396">
              <w:rPr>
                <w:rFonts w:ascii="Times New Roman" w:hAnsi="Times New Roman"/>
                <w:b/>
                <w:bCs/>
                <w:iCs/>
              </w:rPr>
              <w:t>/4</w:t>
            </w:r>
          </w:p>
        </w:tc>
        <w:tc>
          <w:tcPr>
            <w:tcW w:w="641" w:type="pct"/>
            <w:vMerge w:val="restart"/>
            <w:tcBorders>
              <w:top w:val="single" w:sz="4" w:space="0" w:color="auto"/>
              <w:left w:val="single" w:sz="4" w:space="0" w:color="auto"/>
              <w:right w:val="single" w:sz="4" w:space="0" w:color="auto"/>
            </w:tcBorders>
            <w:vAlign w:val="center"/>
            <w:hideMark/>
          </w:tcPr>
          <w:p w:rsidR="00BA527C" w:rsidRPr="000D0D98" w:rsidRDefault="00BA527C" w:rsidP="00404F7E">
            <w:pPr>
              <w:suppressAutoHyphens/>
              <w:spacing w:after="0" w:line="240" w:lineRule="auto"/>
              <w:jc w:val="center"/>
              <w:rPr>
                <w:rFonts w:ascii="Times New Roman" w:hAnsi="Times New Roman"/>
                <w:b/>
              </w:rPr>
            </w:pPr>
            <w:r w:rsidRPr="000D0D98">
              <w:rPr>
                <w:rFonts w:ascii="Times New Roman" w:hAnsi="Times New Roman"/>
                <w:iCs/>
              </w:rPr>
              <w:t>ОК 02, ОК 04, ОК 05, ОК 09</w:t>
            </w:r>
          </w:p>
        </w:tc>
      </w:tr>
      <w:tr w:rsidR="002672D1" w:rsidRPr="000D0D98" w:rsidTr="00404F7E">
        <w:trPr>
          <w:trHeight w:val="279"/>
        </w:trPr>
        <w:tc>
          <w:tcPr>
            <w:tcW w:w="781" w:type="pct"/>
            <w:vMerge/>
            <w:tcBorders>
              <w:top w:val="single" w:sz="4" w:space="0" w:color="auto"/>
              <w:left w:val="single" w:sz="4" w:space="0" w:color="auto"/>
              <w:right w:val="single" w:sz="4" w:space="0" w:color="auto"/>
            </w:tcBorders>
            <w:hideMark/>
          </w:tcPr>
          <w:p w:rsidR="002672D1" w:rsidRPr="000D0D98" w:rsidRDefault="002672D1"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2672D1" w:rsidRPr="000D0D98" w:rsidRDefault="002672D1" w:rsidP="00404F7E">
            <w:pPr>
              <w:spacing w:after="0" w:line="240" w:lineRule="auto"/>
              <w:ind w:right="-1"/>
              <w:jc w:val="both"/>
              <w:rPr>
                <w:rFonts w:ascii="Times New Roman" w:hAnsi="Times New Roman"/>
                <w:b/>
                <w:bCs/>
              </w:rPr>
            </w:pPr>
            <w:r w:rsidRPr="000D0D98">
              <w:rPr>
                <w:rFonts w:ascii="Times New Roman" w:hAnsi="Times New Roman"/>
                <w:b/>
                <w:bCs/>
              </w:rPr>
              <w:t>В том числе практических занятий</w:t>
            </w:r>
          </w:p>
        </w:tc>
        <w:tc>
          <w:tcPr>
            <w:tcW w:w="1053" w:type="pct"/>
            <w:tcBorders>
              <w:top w:val="single" w:sz="4" w:space="0" w:color="auto"/>
              <w:left w:val="single" w:sz="4" w:space="0" w:color="auto"/>
              <w:bottom w:val="single" w:sz="4" w:space="0" w:color="auto"/>
              <w:right w:val="single" w:sz="4" w:space="0" w:color="auto"/>
            </w:tcBorders>
            <w:vAlign w:val="center"/>
            <w:hideMark/>
          </w:tcPr>
          <w:p w:rsidR="002672D1" w:rsidRDefault="00B7525F" w:rsidP="00883117">
            <w:pPr>
              <w:suppressAutoHyphens/>
              <w:spacing w:after="0" w:line="240" w:lineRule="auto"/>
              <w:ind w:right="-1"/>
              <w:rPr>
                <w:rFonts w:ascii="Times New Roman" w:hAnsi="Times New Roman"/>
                <w:b/>
                <w:bCs/>
                <w:iCs/>
              </w:rPr>
            </w:pPr>
            <w:r>
              <w:rPr>
                <w:rFonts w:ascii="Times New Roman" w:hAnsi="Times New Roman"/>
                <w:b/>
                <w:bCs/>
                <w:iCs/>
              </w:rPr>
              <w:t xml:space="preserve">                        14</w:t>
            </w:r>
          </w:p>
        </w:tc>
        <w:tc>
          <w:tcPr>
            <w:tcW w:w="641" w:type="pct"/>
            <w:vMerge/>
            <w:tcBorders>
              <w:top w:val="single" w:sz="4" w:space="0" w:color="auto"/>
              <w:left w:val="single" w:sz="4" w:space="0" w:color="auto"/>
              <w:right w:val="single" w:sz="4" w:space="0" w:color="auto"/>
            </w:tcBorders>
            <w:vAlign w:val="center"/>
            <w:hideMark/>
          </w:tcPr>
          <w:p w:rsidR="002672D1" w:rsidRPr="000D0D98" w:rsidRDefault="002672D1" w:rsidP="00404F7E">
            <w:pPr>
              <w:suppressAutoHyphens/>
              <w:spacing w:after="0" w:line="240" w:lineRule="auto"/>
              <w:jc w:val="center"/>
              <w:rPr>
                <w:rFonts w:ascii="Times New Roman" w:hAnsi="Times New Roman"/>
                <w:iCs/>
              </w:rPr>
            </w:pPr>
          </w:p>
        </w:tc>
      </w:tr>
      <w:tr w:rsidR="00BA527C" w:rsidRPr="000D0D98" w:rsidTr="00404F7E">
        <w:trPr>
          <w:trHeight w:val="279"/>
        </w:trPr>
        <w:tc>
          <w:tcPr>
            <w:tcW w:w="781" w:type="pct"/>
            <w:vMerge/>
            <w:tcBorders>
              <w:top w:val="single" w:sz="4" w:space="0" w:color="auto"/>
              <w:left w:val="single" w:sz="4" w:space="0" w:color="auto"/>
              <w:right w:val="single" w:sz="4" w:space="0" w:color="auto"/>
            </w:tcBorders>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BA527C" w:rsidRPr="000D0D98" w:rsidRDefault="00F86C0A" w:rsidP="00404F7E">
            <w:pPr>
              <w:spacing w:after="0" w:line="240" w:lineRule="auto"/>
              <w:ind w:right="-1"/>
              <w:jc w:val="both"/>
              <w:rPr>
                <w:rFonts w:ascii="Times New Roman" w:hAnsi="Times New Roman"/>
              </w:rPr>
            </w:pPr>
            <w:r>
              <w:rPr>
                <w:rFonts w:ascii="Times New Roman" w:hAnsi="Times New Roman"/>
              </w:rPr>
              <w:t>Практическое заняти</w:t>
            </w:r>
            <w:r w:rsidR="00FF1988">
              <w:rPr>
                <w:rFonts w:ascii="Times New Roman" w:hAnsi="Times New Roman"/>
              </w:rPr>
              <w:t>е №42</w:t>
            </w:r>
            <w:r>
              <w:rPr>
                <w:rFonts w:ascii="Times New Roman" w:hAnsi="Times New Roman"/>
              </w:rPr>
              <w:t xml:space="preserve">  Беседа по теме «</w:t>
            </w:r>
            <w:r w:rsidR="00BA527C" w:rsidRPr="000D0D98">
              <w:rPr>
                <w:rFonts w:ascii="Times New Roman" w:hAnsi="Times New Roman"/>
              </w:rPr>
              <w:t>Понятие нестандартной ситуации. Возможные нестандартные ситуации в логистике. Причины их возникновения и последствия для компании</w:t>
            </w:r>
            <w:r>
              <w:rPr>
                <w:rFonts w:ascii="Times New Roman" w:hAnsi="Times New Roman"/>
              </w:rPr>
              <w:t>»</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uppressAutoHyphens/>
              <w:spacing w:after="0" w:line="240" w:lineRule="auto"/>
              <w:ind w:right="-1"/>
              <w:jc w:val="center"/>
              <w:rPr>
                <w:rFonts w:ascii="Times New Roman" w:hAnsi="Times New Roman"/>
                <w:iCs/>
              </w:rPr>
            </w:pPr>
            <w:r w:rsidRPr="000D0D98">
              <w:rPr>
                <w:rFonts w:ascii="Times New Roman" w:hAnsi="Times New Roman"/>
                <w:iCs/>
              </w:rPr>
              <w:t>2</w:t>
            </w:r>
          </w:p>
        </w:tc>
        <w:tc>
          <w:tcPr>
            <w:tcW w:w="641" w:type="pct"/>
            <w:vMerge/>
            <w:tcBorders>
              <w:top w:val="single" w:sz="4" w:space="0" w:color="auto"/>
              <w:left w:val="single" w:sz="4" w:space="0" w:color="auto"/>
              <w:right w:val="single" w:sz="4" w:space="0" w:color="auto"/>
            </w:tcBorders>
            <w:vAlign w:val="center"/>
          </w:tcPr>
          <w:p w:rsidR="00BA527C" w:rsidRPr="000D0D98" w:rsidRDefault="00BA527C" w:rsidP="00404F7E">
            <w:pPr>
              <w:suppressAutoHyphens/>
              <w:spacing w:after="0" w:line="240" w:lineRule="auto"/>
              <w:jc w:val="center"/>
              <w:rPr>
                <w:rFonts w:ascii="Times New Roman" w:hAnsi="Times New Roman"/>
                <w:iCs/>
              </w:rPr>
            </w:pPr>
          </w:p>
        </w:tc>
      </w:tr>
      <w:tr w:rsidR="00883117" w:rsidRPr="000D0D98" w:rsidTr="00404F7E">
        <w:trPr>
          <w:trHeight w:val="279"/>
        </w:trPr>
        <w:tc>
          <w:tcPr>
            <w:tcW w:w="781" w:type="pct"/>
            <w:vMerge/>
            <w:tcBorders>
              <w:top w:val="single" w:sz="4" w:space="0" w:color="auto"/>
              <w:left w:val="single" w:sz="4" w:space="0" w:color="auto"/>
              <w:right w:val="single" w:sz="4" w:space="0" w:color="auto"/>
            </w:tcBorders>
          </w:tcPr>
          <w:p w:rsidR="00883117" w:rsidRPr="000D0D98" w:rsidRDefault="00883117"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883117" w:rsidRDefault="00FF1988" w:rsidP="00404F7E">
            <w:pPr>
              <w:spacing w:after="0" w:line="240" w:lineRule="auto"/>
              <w:ind w:right="-1"/>
              <w:jc w:val="both"/>
              <w:rPr>
                <w:rFonts w:ascii="Times New Roman" w:hAnsi="Times New Roman"/>
              </w:rPr>
            </w:pPr>
            <w:r>
              <w:rPr>
                <w:rFonts w:ascii="Times New Roman" w:hAnsi="Times New Roman"/>
              </w:rPr>
              <w:t>Практическое занятие №43</w:t>
            </w:r>
            <w:r w:rsidR="00883117" w:rsidRPr="000D0D98">
              <w:rPr>
                <w:rFonts w:ascii="Times New Roman" w:hAnsi="Times New Roman"/>
              </w:rPr>
              <w:t xml:space="preserve"> Изучение правил поведения и общения при работе с претензиями клиентов</w:t>
            </w:r>
          </w:p>
        </w:tc>
        <w:tc>
          <w:tcPr>
            <w:tcW w:w="1053" w:type="pct"/>
            <w:tcBorders>
              <w:top w:val="single" w:sz="4" w:space="0" w:color="auto"/>
              <w:left w:val="single" w:sz="4" w:space="0" w:color="auto"/>
              <w:bottom w:val="single" w:sz="4" w:space="0" w:color="auto"/>
              <w:right w:val="single" w:sz="4" w:space="0" w:color="auto"/>
            </w:tcBorders>
            <w:vAlign w:val="center"/>
          </w:tcPr>
          <w:p w:rsidR="00883117" w:rsidRPr="000D0D98" w:rsidRDefault="00883117" w:rsidP="00404F7E">
            <w:pPr>
              <w:suppressAutoHyphens/>
              <w:spacing w:after="0" w:line="240" w:lineRule="auto"/>
              <w:ind w:right="-1"/>
              <w:jc w:val="center"/>
              <w:rPr>
                <w:rFonts w:ascii="Times New Roman" w:hAnsi="Times New Roman"/>
                <w:iCs/>
              </w:rPr>
            </w:pPr>
            <w:r>
              <w:rPr>
                <w:rFonts w:ascii="Times New Roman" w:hAnsi="Times New Roman"/>
                <w:iCs/>
              </w:rPr>
              <w:t>2</w:t>
            </w:r>
          </w:p>
        </w:tc>
        <w:tc>
          <w:tcPr>
            <w:tcW w:w="641" w:type="pct"/>
            <w:vMerge/>
            <w:tcBorders>
              <w:top w:val="single" w:sz="4" w:space="0" w:color="auto"/>
              <w:left w:val="single" w:sz="4" w:space="0" w:color="auto"/>
              <w:right w:val="single" w:sz="4" w:space="0" w:color="auto"/>
            </w:tcBorders>
            <w:vAlign w:val="center"/>
          </w:tcPr>
          <w:p w:rsidR="00883117" w:rsidRPr="000D0D98" w:rsidRDefault="00883117" w:rsidP="00404F7E">
            <w:pPr>
              <w:suppressAutoHyphens/>
              <w:spacing w:after="0" w:line="240" w:lineRule="auto"/>
              <w:jc w:val="center"/>
              <w:rPr>
                <w:rFonts w:ascii="Times New Roman" w:hAnsi="Times New Roman"/>
                <w:iCs/>
              </w:rPr>
            </w:pPr>
          </w:p>
        </w:tc>
      </w:tr>
      <w:tr w:rsidR="00BA527C" w:rsidRPr="000D0D98" w:rsidTr="00404F7E">
        <w:trPr>
          <w:trHeight w:val="283"/>
        </w:trPr>
        <w:tc>
          <w:tcPr>
            <w:tcW w:w="78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F86C0A" w:rsidRDefault="00FF1988" w:rsidP="00404F7E">
            <w:pPr>
              <w:spacing w:after="0" w:line="240" w:lineRule="auto"/>
              <w:ind w:right="-1"/>
              <w:jc w:val="both"/>
              <w:rPr>
                <w:rFonts w:ascii="Times New Roman" w:hAnsi="Times New Roman"/>
                <w:bCs/>
              </w:rPr>
            </w:pPr>
            <w:r>
              <w:rPr>
                <w:rFonts w:ascii="Times New Roman" w:hAnsi="Times New Roman"/>
                <w:bCs/>
              </w:rPr>
              <w:t>Практическое занятие №44</w:t>
            </w:r>
            <w:r w:rsidR="00883117" w:rsidRPr="000D0D98">
              <w:rPr>
                <w:rFonts w:ascii="Times New Roman" w:hAnsi="Times New Roman"/>
              </w:rPr>
              <w:t xml:space="preserve"> Введение новых лексических единиц по теме занятия. Фразы, речевые обороты и выражения. Фонетическая отработка</w:t>
            </w:r>
            <w:r w:rsidR="00883117">
              <w:rPr>
                <w:rFonts w:ascii="Times New Roman" w:hAnsi="Times New Roman"/>
              </w:rPr>
              <w:t xml:space="preserve"> новой лексики.</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883117" w:rsidRDefault="00883117" w:rsidP="00404F7E">
            <w:pPr>
              <w:suppressAutoHyphens/>
              <w:spacing w:after="0" w:line="240" w:lineRule="auto"/>
              <w:ind w:right="-1"/>
              <w:jc w:val="center"/>
              <w:rPr>
                <w:rFonts w:ascii="Times New Roman" w:hAnsi="Times New Roman"/>
                <w:bCs/>
                <w:iCs/>
              </w:rPr>
            </w:pPr>
            <w:r>
              <w:rPr>
                <w:rFonts w:ascii="Times New Roman" w:hAnsi="Times New Roman"/>
                <w:bCs/>
                <w:iCs/>
              </w:rPr>
              <w:t>2</w:t>
            </w:r>
          </w:p>
        </w:tc>
        <w:tc>
          <w:tcPr>
            <w:tcW w:w="64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415"/>
        </w:trPr>
        <w:tc>
          <w:tcPr>
            <w:tcW w:w="78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FF1988" w:rsidP="00883117">
            <w:pPr>
              <w:spacing w:after="0" w:line="240" w:lineRule="auto"/>
              <w:ind w:right="-1"/>
              <w:jc w:val="both"/>
              <w:rPr>
                <w:rFonts w:ascii="Times New Roman" w:hAnsi="Times New Roman"/>
                <w:b/>
                <w:bCs/>
              </w:rPr>
            </w:pPr>
            <w:r>
              <w:rPr>
                <w:rFonts w:ascii="Times New Roman" w:hAnsi="Times New Roman"/>
              </w:rPr>
              <w:t>Практическое занятие № 45</w:t>
            </w:r>
            <w:r w:rsidR="00883117">
              <w:rPr>
                <w:rFonts w:ascii="Times New Roman" w:hAnsi="Times New Roman"/>
              </w:rPr>
              <w:t>.  В</w:t>
            </w:r>
            <w:r w:rsidR="00BA527C" w:rsidRPr="000D0D98">
              <w:rPr>
                <w:rFonts w:ascii="Times New Roman" w:hAnsi="Times New Roman"/>
              </w:rPr>
              <w:t>ыполнение тренировочных лексических и лексико-грамматических упражнений на закрепление активной лексики и фразеологических оборотов</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ind w:right="-1"/>
              <w:jc w:val="center"/>
              <w:rPr>
                <w:rFonts w:ascii="Times New Roman" w:hAnsi="Times New Roman"/>
                <w:bCs/>
                <w:iCs/>
              </w:rPr>
            </w:pPr>
            <w:r>
              <w:rPr>
                <w:rFonts w:ascii="Times New Roman" w:hAnsi="Times New Roman"/>
                <w:bCs/>
                <w:iCs/>
              </w:rPr>
              <w:t>2</w:t>
            </w:r>
          </w:p>
        </w:tc>
        <w:tc>
          <w:tcPr>
            <w:tcW w:w="64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408"/>
        </w:trPr>
        <w:tc>
          <w:tcPr>
            <w:tcW w:w="78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FF1988" w:rsidP="00404F7E">
            <w:pPr>
              <w:spacing w:after="0" w:line="240" w:lineRule="auto"/>
              <w:ind w:right="-1"/>
              <w:jc w:val="both"/>
              <w:rPr>
                <w:rFonts w:ascii="Times New Roman" w:hAnsi="Times New Roman"/>
              </w:rPr>
            </w:pPr>
            <w:r>
              <w:rPr>
                <w:rFonts w:ascii="Times New Roman" w:hAnsi="Times New Roman"/>
              </w:rPr>
              <w:t>Практическое занятие № 46</w:t>
            </w:r>
            <w:r w:rsidR="00BA527C" w:rsidRPr="000D0D98">
              <w:rPr>
                <w:rFonts w:ascii="Times New Roman" w:hAnsi="Times New Roman"/>
              </w:rPr>
              <w:t>. Подготовка и перевод на иностранный язык монолога «Решение профессиональной ситуации или задачи: «Недовольство клиента оказанной услугой»</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883117" w:rsidP="00404F7E">
            <w:pPr>
              <w:suppressAutoHyphens/>
              <w:spacing w:after="0" w:line="240" w:lineRule="auto"/>
              <w:ind w:right="-1"/>
              <w:jc w:val="center"/>
              <w:rPr>
                <w:rFonts w:ascii="Times New Roman" w:hAnsi="Times New Roman"/>
                <w:bCs/>
                <w:iCs/>
              </w:rPr>
            </w:pPr>
            <w:r>
              <w:rPr>
                <w:rFonts w:ascii="Times New Roman" w:hAnsi="Times New Roman"/>
                <w:bCs/>
                <w:iCs/>
              </w:rPr>
              <w:t>2</w:t>
            </w:r>
          </w:p>
        </w:tc>
        <w:tc>
          <w:tcPr>
            <w:tcW w:w="64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72"/>
        </w:trPr>
        <w:tc>
          <w:tcPr>
            <w:tcW w:w="78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883117" w:rsidP="00404F7E">
            <w:pPr>
              <w:spacing w:after="0" w:line="240" w:lineRule="auto"/>
              <w:ind w:right="-1"/>
              <w:jc w:val="both"/>
              <w:rPr>
                <w:rFonts w:ascii="Times New Roman" w:hAnsi="Times New Roman"/>
                <w:b/>
                <w:bCs/>
              </w:rPr>
            </w:pPr>
            <w:r>
              <w:rPr>
                <w:rFonts w:ascii="Times New Roman" w:hAnsi="Times New Roman"/>
              </w:rPr>
              <w:t>Практ</w:t>
            </w:r>
            <w:r w:rsidR="00A103C3">
              <w:rPr>
                <w:rFonts w:ascii="Times New Roman" w:hAnsi="Times New Roman"/>
              </w:rPr>
              <w:t>ическое занят</w:t>
            </w:r>
            <w:r w:rsidR="00FF1988">
              <w:rPr>
                <w:rFonts w:ascii="Times New Roman" w:hAnsi="Times New Roman"/>
              </w:rPr>
              <w:t>ие № 47-48</w:t>
            </w:r>
            <w:r w:rsidR="00BA527C" w:rsidRPr="000D0D98">
              <w:rPr>
                <w:rFonts w:ascii="Times New Roman" w:hAnsi="Times New Roman"/>
              </w:rPr>
              <w:t xml:space="preserve"> Деловая игра «Работа с претензиями клиентов»</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7223BF" w:rsidP="00404F7E">
            <w:pPr>
              <w:suppressAutoHyphens/>
              <w:spacing w:after="0" w:line="240" w:lineRule="auto"/>
              <w:ind w:right="-1"/>
              <w:jc w:val="center"/>
              <w:rPr>
                <w:rFonts w:ascii="Times New Roman" w:hAnsi="Times New Roman"/>
                <w:bCs/>
                <w:iCs/>
              </w:rPr>
            </w:pPr>
            <w:r>
              <w:rPr>
                <w:rFonts w:ascii="Times New Roman" w:hAnsi="Times New Roman"/>
                <w:bCs/>
                <w:iCs/>
              </w:rPr>
              <w:t>4</w:t>
            </w:r>
          </w:p>
        </w:tc>
        <w:tc>
          <w:tcPr>
            <w:tcW w:w="64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3D48FA" w:rsidRPr="000D0D98" w:rsidTr="00404F7E">
        <w:trPr>
          <w:trHeight w:val="272"/>
        </w:trPr>
        <w:tc>
          <w:tcPr>
            <w:tcW w:w="781" w:type="pct"/>
            <w:tcBorders>
              <w:left w:val="single" w:sz="4" w:space="0" w:color="auto"/>
              <w:right w:val="single" w:sz="4" w:space="0" w:color="auto"/>
            </w:tcBorders>
            <w:vAlign w:val="center"/>
            <w:hideMark/>
          </w:tcPr>
          <w:p w:rsidR="003D48FA" w:rsidRPr="000D0D98" w:rsidRDefault="003D48FA"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3D48FA" w:rsidRDefault="003D48FA" w:rsidP="00404F7E">
            <w:pPr>
              <w:spacing w:after="0" w:line="240" w:lineRule="auto"/>
              <w:ind w:right="-1"/>
              <w:jc w:val="both"/>
              <w:rPr>
                <w:rFonts w:ascii="Times New Roman" w:hAnsi="Times New Roman"/>
                <w:b/>
              </w:rPr>
            </w:pPr>
            <w:r>
              <w:rPr>
                <w:rFonts w:ascii="Times New Roman" w:hAnsi="Times New Roman"/>
                <w:b/>
              </w:rPr>
              <w:t>Самостоятельная работа обучающихся</w:t>
            </w:r>
          </w:p>
          <w:p w:rsidR="003D48FA" w:rsidRPr="003D48FA" w:rsidRDefault="003D48FA" w:rsidP="00404F7E">
            <w:pPr>
              <w:spacing w:after="0" w:line="240" w:lineRule="auto"/>
              <w:ind w:right="-1"/>
              <w:jc w:val="both"/>
              <w:rPr>
                <w:rFonts w:ascii="Times New Roman" w:hAnsi="Times New Roman"/>
              </w:rPr>
            </w:pPr>
            <w:r w:rsidRPr="003D48FA">
              <w:rPr>
                <w:rFonts w:ascii="Times New Roman" w:hAnsi="Times New Roman"/>
              </w:rPr>
              <w:t>Изучение правил поведения  и общения при работе с претензиями клиентов</w:t>
            </w:r>
            <w:r>
              <w:rPr>
                <w:rFonts w:ascii="Times New Roman" w:hAnsi="Times New Roman"/>
              </w:rPr>
              <w:t>.</w:t>
            </w:r>
          </w:p>
        </w:tc>
        <w:tc>
          <w:tcPr>
            <w:tcW w:w="1053" w:type="pct"/>
            <w:tcBorders>
              <w:top w:val="single" w:sz="4" w:space="0" w:color="auto"/>
              <w:left w:val="single" w:sz="4" w:space="0" w:color="auto"/>
              <w:bottom w:val="single" w:sz="4" w:space="0" w:color="auto"/>
              <w:right w:val="single" w:sz="4" w:space="0" w:color="auto"/>
            </w:tcBorders>
            <w:vAlign w:val="center"/>
            <w:hideMark/>
          </w:tcPr>
          <w:p w:rsidR="003D48FA" w:rsidRDefault="0016092E" w:rsidP="00404F7E">
            <w:pPr>
              <w:suppressAutoHyphens/>
              <w:spacing w:after="0" w:line="240" w:lineRule="auto"/>
              <w:ind w:right="-1"/>
              <w:jc w:val="center"/>
              <w:rPr>
                <w:rFonts w:ascii="Times New Roman" w:hAnsi="Times New Roman"/>
                <w:bCs/>
                <w:iCs/>
              </w:rPr>
            </w:pPr>
            <w:r>
              <w:rPr>
                <w:rFonts w:ascii="Times New Roman" w:hAnsi="Times New Roman"/>
                <w:bCs/>
                <w:iCs/>
              </w:rPr>
              <w:t>4</w:t>
            </w:r>
          </w:p>
        </w:tc>
        <w:tc>
          <w:tcPr>
            <w:tcW w:w="641" w:type="pct"/>
            <w:tcBorders>
              <w:left w:val="single" w:sz="4" w:space="0" w:color="auto"/>
              <w:right w:val="single" w:sz="4" w:space="0" w:color="auto"/>
            </w:tcBorders>
            <w:vAlign w:val="center"/>
            <w:hideMark/>
          </w:tcPr>
          <w:p w:rsidR="003D48FA" w:rsidRPr="000D0D98" w:rsidRDefault="003D48FA" w:rsidP="00404F7E">
            <w:pPr>
              <w:spacing w:after="0" w:line="240" w:lineRule="auto"/>
              <w:ind w:right="-1"/>
              <w:jc w:val="center"/>
              <w:rPr>
                <w:rFonts w:ascii="Times New Roman" w:hAnsi="Times New Roman"/>
                <w:b/>
              </w:rPr>
            </w:pPr>
          </w:p>
        </w:tc>
      </w:tr>
      <w:tr w:rsidR="00BA527C" w:rsidRPr="000D0D98" w:rsidTr="00404F7E">
        <w:trPr>
          <w:trHeight w:val="20"/>
        </w:trPr>
        <w:tc>
          <w:tcPr>
            <w:tcW w:w="781" w:type="pct"/>
            <w:vMerge w:val="restart"/>
            <w:tcBorders>
              <w:top w:val="single" w:sz="4" w:space="0" w:color="auto"/>
              <w:left w:val="single" w:sz="4" w:space="0" w:color="auto"/>
              <w:right w:val="single" w:sz="4" w:space="0" w:color="auto"/>
            </w:tcBorders>
          </w:tcPr>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 xml:space="preserve">Тема </w:t>
            </w:r>
            <w:r>
              <w:rPr>
                <w:rFonts w:ascii="Times New Roman" w:hAnsi="Times New Roman"/>
                <w:b/>
                <w:bCs/>
              </w:rPr>
              <w:t>3</w:t>
            </w:r>
            <w:r w:rsidRPr="000D0D98">
              <w:rPr>
                <w:rFonts w:ascii="Times New Roman" w:hAnsi="Times New Roman"/>
                <w:b/>
                <w:bCs/>
              </w:rPr>
              <w:t>.5.</w:t>
            </w:r>
          </w:p>
          <w:p w:rsidR="00BA527C" w:rsidRPr="000D0D98" w:rsidRDefault="00BA527C" w:rsidP="00404F7E">
            <w:pPr>
              <w:spacing w:after="0" w:line="240" w:lineRule="auto"/>
              <w:ind w:right="-1"/>
              <w:jc w:val="both"/>
              <w:rPr>
                <w:rFonts w:ascii="Times New Roman" w:hAnsi="Times New Roman"/>
                <w:b/>
              </w:rPr>
            </w:pPr>
            <w:r w:rsidRPr="000D0D98">
              <w:rPr>
                <w:rFonts w:ascii="Times New Roman" w:hAnsi="Times New Roman"/>
                <w:b/>
              </w:rPr>
              <w:t>Саморазвитие в профессии</w:t>
            </w:r>
          </w:p>
        </w:tc>
        <w:tc>
          <w:tcPr>
            <w:tcW w:w="2525" w:type="pct"/>
            <w:tcBorders>
              <w:top w:val="single" w:sz="4" w:space="0" w:color="auto"/>
              <w:left w:val="single" w:sz="4" w:space="0" w:color="auto"/>
              <w:bottom w:val="single" w:sz="4" w:space="0" w:color="auto"/>
              <w:right w:val="single" w:sz="4" w:space="0" w:color="auto"/>
            </w:tcBorders>
            <w:hideMark/>
          </w:tcPr>
          <w:p w:rsidR="00BA527C" w:rsidRPr="00BC566B" w:rsidRDefault="00BA527C" w:rsidP="00404F7E">
            <w:pPr>
              <w:spacing w:after="0" w:line="240" w:lineRule="auto"/>
              <w:ind w:right="-1"/>
              <w:jc w:val="both"/>
              <w:rPr>
                <w:rFonts w:ascii="Times New Roman" w:hAnsi="Times New Roman"/>
                <w:bCs/>
                <w:i/>
              </w:rPr>
            </w:pPr>
            <w:r w:rsidRPr="000D0D98">
              <w:rPr>
                <w:rFonts w:ascii="Times New Roman" w:hAnsi="Times New Roman"/>
                <w:b/>
                <w:bCs/>
              </w:rPr>
              <w:t>Содержание учебного материала</w:t>
            </w:r>
            <w:r w:rsidR="00BC566B">
              <w:rPr>
                <w:rFonts w:ascii="Times New Roman" w:hAnsi="Times New Roman"/>
                <w:bCs/>
              </w:rPr>
              <w:t xml:space="preserve"> Круглый стол, чтение текстов без и со словарём, защита проектов, сообщения по теме.</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922C33" w:rsidP="00404F7E">
            <w:pPr>
              <w:suppressAutoHyphens/>
              <w:spacing w:after="0" w:line="240" w:lineRule="auto"/>
              <w:ind w:right="-1"/>
              <w:jc w:val="center"/>
              <w:rPr>
                <w:rFonts w:ascii="Times New Roman" w:hAnsi="Times New Roman"/>
                <w:b/>
                <w:iCs/>
              </w:rPr>
            </w:pPr>
            <w:r>
              <w:rPr>
                <w:rFonts w:ascii="Times New Roman" w:hAnsi="Times New Roman"/>
                <w:b/>
                <w:iCs/>
              </w:rPr>
              <w:t>1</w:t>
            </w:r>
            <w:r w:rsidR="001C4A6F">
              <w:rPr>
                <w:rFonts w:ascii="Times New Roman" w:hAnsi="Times New Roman"/>
                <w:b/>
                <w:iCs/>
              </w:rPr>
              <w:t>0</w:t>
            </w:r>
          </w:p>
        </w:tc>
        <w:tc>
          <w:tcPr>
            <w:tcW w:w="641" w:type="pct"/>
            <w:vMerge w:val="restart"/>
            <w:tcBorders>
              <w:top w:val="single" w:sz="4" w:space="0" w:color="auto"/>
              <w:left w:val="single" w:sz="4" w:space="0" w:color="auto"/>
              <w:right w:val="single" w:sz="4" w:space="0" w:color="auto"/>
            </w:tcBorders>
            <w:vAlign w:val="center"/>
            <w:hideMark/>
          </w:tcPr>
          <w:p w:rsidR="00BA527C" w:rsidRPr="000D0D98" w:rsidRDefault="00BA527C" w:rsidP="00404F7E">
            <w:pPr>
              <w:suppressAutoHyphens/>
              <w:spacing w:after="0" w:line="240" w:lineRule="auto"/>
              <w:jc w:val="center"/>
              <w:rPr>
                <w:rFonts w:ascii="Times New Roman" w:hAnsi="Times New Roman"/>
                <w:b/>
              </w:rPr>
            </w:pPr>
            <w:r w:rsidRPr="000D0D98">
              <w:rPr>
                <w:rFonts w:ascii="Times New Roman" w:hAnsi="Times New Roman"/>
                <w:iCs/>
              </w:rPr>
              <w:t>ОК 02, ОК 04, ОК 05, ОК 09</w:t>
            </w:r>
          </w:p>
        </w:tc>
      </w:tr>
      <w:tr w:rsidR="00F3232D" w:rsidRPr="000D0D98" w:rsidTr="00404F7E">
        <w:trPr>
          <w:trHeight w:val="20"/>
        </w:trPr>
        <w:tc>
          <w:tcPr>
            <w:tcW w:w="781" w:type="pct"/>
            <w:vMerge/>
            <w:tcBorders>
              <w:top w:val="single" w:sz="4" w:space="0" w:color="auto"/>
              <w:left w:val="single" w:sz="4" w:space="0" w:color="auto"/>
              <w:right w:val="single" w:sz="4" w:space="0" w:color="auto"/>
            </w:tcBorders>
          </w:tcPr>
          <w:p w:rsidR="00F3232D" w:rsidRPr="000D0D98" w:rsidRDefault="00F3232D"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F3232D" w:rsidRPr="000D0D98" w:rsidRDefault="00F3232D" w:rsidP="00404F7E">
            <w:pPr>
              <w:spacing w:after="0" w:line="240" w:lineRule="auto"/>
              <w:ind w:right="-1"/>
              <w:jc w:val="both"/>
              <w:rPr>
                <w:rFonts w:ascii="Times New Roman" w:hAnsi="Times New Roman"/>
                <w:b/>
                <w:bC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F3232D" w:rsidRDefault="00F3232D" w:rsidP="00404F7E">
            <w:pPr>
              <w:suppressAutoHyphens/>
              <w:spacing w:after="0" w:line="240" w:lineRule="auto"/>
              <w:ind w:right="-1"/>
              <w:jc w:val="center"/>
              <w:rPr>
                <w:rFonts w:ascii="Times New Roman" w:hAnsi="Times New Roman"/>
                <w:b/>
                <w:iCs/>
              </w:rPr>
            </w:pPr>
          </w:p>
        </w:tc>
        <w:tc>
          <w:tcPr>
            <w:tcW w:w="641" w:type="pct"/>
            <w:vMerge/>
            <w:tcBorders>
              <w:top w:val="single" w:sz="4" w:space="0" w:color="auto"/>
              <w:left w:val="single" w:sz="4" w:space="0" w:color="auto"/>
              <w:right w:val="single" w:sz="4" w:space="0" w:color="auto"/>
            </w:tcBorders>
            <w:vAlign w:val="center"/>
            <w:hideMark/>
          </w:tcPr>
          <w:p w:rsidR="00F3232D" w:rsidRPr="000D0D98" w:rsidRDefault="00F3232D" w:rsidP="00404F7E">
            <w:pPr>
              <w:suppressAutoHyphens/>
              <w:spacing w:after="0" w:line="240" w:lineRule="auto"/>
              <w:jc w:val="center"/>
              <w:rPr>
                <w:rFonts w:ascii="Times New Roman" w:hAnsi="Times New Roman"/>
                <w:iCs/>
              </w:rPr>
            </w:pPr>
          </w:p>
        </w:tc>
      </w:tr>
      <w:tr w:rsidR="00F3232D" w:rsidRPr="000D0D98" w:rsidTr="00404F7E">
        <w:trPr>
          <w:trHeight w:val="20"/>
        </w:trPr>
        <w:tc>
          <w:tcPr>
            <w:tcW w:w="781" w:type="pct"/>
            <w:vMerge/>
            <w:tcBorders>
              <w:top w:val="single" w:sz="4" w:space="0" w:color="auto"/>
              <w:left w:val="single" w:sz="4" w:space="0" w:color="auto"/>
              <w:right w:val="single" w:sz="4" w:space="0" w:color="auto"/>
            </w:tcBorders>
          </w:tcPr>
          <w:p w:rsidR="00F3232D" w:rsidRPr="000D0D98" w:rsidRDefault="00F3232D"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F3232D" w:rsidRPr="000D0D98" w:rsidRDefault="00F3232D" w:rsidP="00404F7E">
            <w:pPr>
              <w:spacing w:after="0" w:line="240" w:lineRule="auto"/>
              <w:ind w:right="-1"/>
              <w:jc w:val="both"/>
              <w:rPr>
                <w:rFonts w:ascii="Times New Roman" w:hAnsi="Times New Roman"/>
                <w:b/>
                <w:bC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F3232D" w:rsidRDefault="00F3232D" w:rsidP="00404F7E">
            <w:pPr>
              <w:suppressAutoHyphens/>
              <w:spacing w:after="0" w:line="240" w:lineRule="auto"/>
              <w:ind w:right="-1"/>
              <w:jc w:val="center"/>
              <w:rPr>
                <w:rFonts w:ascii="Times New Roman" w:hAnsi="Times New Roman"/>
                <w:b/>
                <w:iCs/>
              </w:rPr>
            </w:pPr>
          </w:p>
        </w:tc>
        <w:tc>
          <w:tcPr>
            <w:tcW w:w="641" w:type="pct"/>
            <w:vMerge/>
            <w:tcBorders>
              <w:top w:val="single" w:sz="4" w:space="0" w:color="auto"/>
              <w:left w:val="single" w:sz="4" w:space="0" w:color="auto"/>
              <w:right w:val="single" w:sz="4" w:space="0" w:color="auto"/>
            </w:tcBorders>
            <w:vAlign w:val="center"/>
            <w:hideMark/>
          </w:tcPr>
          <w:p w:rsidR="00F3232D" w:rsidRPr="000D0D98" w:rsidRDefault="00F3232D" w:rsidP="00404F7E">
            <w:pPr>
              <w:suppressAutoHyphens/>
              <w:spacing w:after="0" w:line="240" w:lineRule="auto"/>
              <w:jc w:val="center"/>
              <w:rPr>
                <w:rFonts w:ascii="Times New Roman" w:hAnsi="Times New Roman"/>
                <w:iCs/>
              </w:rPr>
            </w:pPr>
          </w:p>
        </w:tc>
      </w:tr>
      <w:tr w:rsidR="00F3232D" w:rsidRPr="000D0D98" w:rsidTr="00404F7E">
        <w:trPr>
          <w:trHeight w:val="20"/>
        </w:trPr>
        <w:tc>
          <w:tcPr>
            <w:tcW w:w="781" w:type="pct"/>
            <w:vMerge/>
            <w:tcBorders>
              <w:left w:val="single" w:sz="4" w:space="0" w:color="auto"/>
              <w:right w:val="single" w:sz="4" w:space="0" w:color="auto"/>
            </w:tcBorders>
          </w:tcPr>
          <w:p w:rsidR="00F3232D" w:rsidRPr="000D0D98" w:rsidRDefault="00F3232D"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F3232D" w:rsidRDefault="00F3232D" w:rsidP="00404F7E">
            <w:pPr>
              <w:spacing w:after="0" w:line="240" w:lineRule="auto"/>
              <w:ind w:right="-1"/>
              <w:jc w:val="both"/>
              <w:rPr>
                <w:rFonts w:ascii="Times New Roman" w:hAnsi="Times New Roman"/>
              </w:rPr>
            </w:pPr>
            <w:r w:rsidRPr="000D0D98">
              <w:rPr>
                <w:rFonts w:ascii="Times New Roman" w:hAnsi="Times New Roman"/>
                <w:b/>
                <w:bCs/>
              </w:rPr>
              <w:t>В том числе практических занятий</w:t>
            </w:r>
          </w:p>
        </w:tc>
        <w:tc>
          <w:tcPr>
            <w:tcW w:w="1053" w:type="pct"/>
            <w:tcBorders>
              <w:top w:val="single" w:sz="4" w:space="0" w:color="auto"/>
              <w:left w:val="single" w:sz="4" w:space="0" w:color="auto"/>
              <w:bottom w:val="single" w:sz="4" w:space="0" w:color="auto"/>
              <w:right w:val="single" w:sz="4" w:space="0" w:color="auto"/>
            </w:tcBorders>
            <w:vAlign w:val="center"/>
          </w:tcPr>
          <w:p w:rsidR="00F3232D" w:rsidRPr="00922C33" w:rsidRDefault="00922C33" w:rsidP="00404F7E">
            <w:pPr>
              <w:suppressAutoHyphens/>
              <w:spacing w:after="0" w:line="240" w:lineRule="auto"/>
              <w:ind w:right="-1"/>
              <w:jc w:val="center"/>
              <w:rPr>
                <w:rFonts w:ascii="Times New Roman" w:hAnsi="Times New Roman"/>
                <w:b/>
                <w:bCs/>
                <w:iCs/>
              </w:rPr>
            </w:pPr>
            <w:r w:rsidRPr="00922C33">
              <w:rPr>
                <w:rFonts w:ascii="Times New Roman" w:hAnsi="Times New Roman"/>
                <w:b/>
                <w:bCs/>
                <w:iCs/>
              </w:rPr>
              <w:t>1</w:t>
            </w:r>
            <w:r w:rsidR="00A103C3">
              <w:rPr>
                <w:rFonts w:ascii="Times New Roman" w:hAnsi="Times New Roman"/>
                <w:b/>
                <w:bCs/>
                <w:iCs/>
              </w:rPr>
              <w:t>0</w:t>
            </w:r>
          </w:p>
        </w:tc>
        <w:tc>
          <w:tcPr>
            <w:tcW w:w="641" w:type="pct"/>
            <w:vMerge/>
            <w:tcBorders>
              <w:left w:val="single" w:sz="4" w:space="0" w:color="auto"/>
              <w:right w:val="single" w:sz="4" w:space="0" w:color="auto"/>
            </w:tcBorders>
            <w:vAlign w:val="center"/>
          </w:tcPr>
          <w:p w:rsidR="00F3232D" w:rsidRPr="000D0D98" w:rsidRDefault="00F3232D" w:rsidP="00404F7E">
            <w:pPr>
              <w:suppressAutoHyphens/>
              <w:spacing w:after="0" w:line="240" w:lineRule="auto"/>
              <w:jc w:val="center"/>
              <w:rPr>
                <w:rFonts w:ascii="Times New Roman" w:hAnsi="Times New Roman"/>
                <w:iCs/>
              </w:rPr>
            </w:pPr>
          </w:p>
        </w:tc>
      </w:tr>
      <w:tr w:rsidR="00BA527C" w:rsidRPr="000D0D98" w:rsidTr="00404F7E">
        <w:trPr>
          <w:trHeight w:val="20"/>
        </w:trPr>
        <w:tc>
          <w:tcPr>
            <w:tcW w:w="781" w:type="pct"/>
            <w:vMerge/>
            <w:tcBorders>
              <w:left w:val="single" w:sz="4" w:space="0" w:color="auto"/>
              <w:right w:val="single" w:sz="4" w:space="0" w:color="auto"/>
            </w:tcBorders>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BA527C" w:rsidRPr="00E74740" w:rsidRDefault="00FF1988" w:rsidP="00404F7E">
            <w:pPr>
              <w:spacing w:after="0" w:line="240" w:lineRule="auto"/>
              <w:ind w:right="-1"/>
              <w:jc w:val="both"/>
              <w:rPr>
                <w:rFonts w:ascii="Times New Roman" w:hAnsi="Times New Roman"/>
              </w:rPr>
            </w:pPr>
            <w:r>
              <w:rPr>
                <w:rFonts w:ascii="Times New Roman" w:hAnsi="Times New Roman"/>
              </w:rPr>
              <w:t>Практическое занятие № 49</w:t>
            </w:r>
            <w:r w:rsidR="007223BF">
              <w:rPr>
                <w:rFonts w:ascii="Times New Roman" w:hAnsi="Times New Roman"/>
              </w:rPr>
              <w:t xml:space="preserve"> Круглый стол по теме «</w:t>
            </w:r>
            <w:r w:rsidR="00BA527C" w:rsidRPr="00E74740">
              <w:rPr>
                <w:rFonts w:ascii="Times New Roman" w:hAnsi="Times New Roman"/>
              </w:rPr>
              <w:t>Личностный рост человека как профессионала</w:t>
            </w:r>
            <w:r w:rsidR="00BA527C">
              <w:rPr>
                <w:rFonts w:ascii="Times New Roman" w:hAnsi="Times New Roman"/>
              </w:rPr>
              <w:t>. С</w:t>
            </w:r>
            <w:r w:rsidR="00BA527C" w:rsidRPr="00E74740">
              <w:rPr>
                <w:rFonts w:ascii="Times New Roman" w:hAnsi="Times New Roman"/>
              </w:rPr>
              <w:t>вязь социального статуса с профессиональным уровнем, роль способностей в построении карьеры, методы саморазвития в профессии.</w:t>
            </w:r>
            <w:r w:rsidR="007223BF">
              <w:rPr>
                <w:rFonts w:ascii="Times New Roman" w:hAnsi="Times New Roman"/>
              </w:rPr>
              <w:t>»</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594BED" w:rsidRDefault="00A103C3" w:rsidP="00404F7E">
            <w:pPr>
              <w:suppressAutoHyphens/>
              <w:spacing w:after="0" w:line="240" w:lineRule="auto"/>
              <w:ind w:right="-1"/>
              <w:jc w:val="center"/>
              <w:rPr>
                <w:rFonts w:ascii="Times New Roman" w:hAnsi="Times New Roman"/>
                <w:bCs/>
                <w:iCs/>
              </w:rPr>
            </w:pPr>
            <w:r>
              <w:rPr>
                <w:rFonts w:ascii="Times New Roman" w:hAnsi="Times New Roman"/>
                <w:bCs/>
                <w:iCs/>
              </w:rPr>
              <w:t>2</w:t>
            </w:r>
          </w:p>
        </w:tc>
        <w:tc>
          <w:tcPr>
            <w:tcW w:w="641" w:type="pct"/>
            <w:vMerge/>
            <w:tcBorders>
              <w:left w:val="single" w:sz="4" w:space="0" w:color="auto"/>
              <w:right w:val="single" w:sz="4" w:space="0" w:color="auto"/>
            </w:tcBorders>
            <w:vAlign w:val="center"/>
          </w:tcPr>
          <w:p w:rsidR="00BA527C" w:rsidRPr="000D0D98" w:rsidRDefault="00BA527C" w:rsidP="00404F7E">
            <w:pPr>
              <w:suppressAutoHyphens/>
              <w:spacing w:after="0" w:line="240" w:lineRule="auto"/>
              <w:jc w:val="center"/>
              <w:rPr>
                <w:rFonts w:ascii="Times New Roman" w:hAnsi="Times New Roman"/>
                <w:iCs/>
              </w:rPr>
            </w:pPr>
          </w:p>
        </w:tc>
      </w:tr>
      <w:tr w:rsidR="00BA527C" w:rsidRPr="000D0D98" w:rsidTr="00404F7E">
        <w:trPr>
          <w:trHeight w:val="20"/>
        </w:trPr>
        <w:tc>
          <w:tcPr>
            <w:tcW w:w="78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7223BF" w:rsidRDefault="007223BF" w:rsidP="007223BF">
            <w:pPr>
              <w:tabs>
                <w:tab w:val="center" w:pos="3600"/>
              </w:tabs>
              <w:spacing w:after="0" w:line="240" w:lineRule="auto"/>
              <w:ind w:right="-1"/>
              <w:jc w:val="both"/>
              <w:rPr>
                <w:rFonts w:ascii="Times New Roman" w:hAnsi="Times New Roman"/>
                <w:i/>
              </w:rPr>
            </w:pPr>
            <w:r>
              <w:rPr>
                <w:rFonts w:ascii="Times New Roman" w:hAnsi="Times New Roman"/>
                <w:b/>
                <w:bCs/>
              </w:rPr>
              <w:t xml:space="preserve"> </w:t>
            </w:r>
            <w:r w:rsidR="00FF1988">
              <w:rPr>
                <w:rFonts w:ascii="Times New Roman" w:hAnsi="Times New Roman"/>
                <w:bCs/>
              </w:rPr>
              <w:t>Практическое занятие №50</w:t>
            </w:r>
            <w:r>
              <w:rPr>
                <w:rFonts w:ascii="Times New Roman" w:hAnsi="Times New Roman"/>
                <w:bCs/>
              </w:rPr>
              <w:t xml:space="preserve">Чтение текста без словаря с полным объёмом понимания содержания </w:t>
            </w:r>
            <w:r>
              <w:rPr>
                <w:rFonts w:ascii="Times New Roman" w:hAnsi="Times New Roman"/>
              </w:rPr>
              <w:t>«Траектория профессионального роста логиста»</w:t>
            </w:r>
            <w:r w:rsidRPr="007223BF">
              <w:rPr>
                <w:rFonts w:ascii="Times New Roman" w:hAnsi="Times New Roman"/>
                <w:i/>
              </w:rPr>
              <w:tab/>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7223BF" w:rsidP="00404F7E">
            <w:pPr>
              <w:suppressAutoHyphens/>
              <w:spacing w:after="0" w:line="240" w:lineRule="auto"/>
              <w:ind w:right="-1"/>
              <w:jc w:val="center"/>
              <w:rPr>
                <w:rFonts w:ascii="Times New Roman" w:hAnsi="Times New Roman"/>
                <w:b/>
                <w:iCs/>
              </w:rPr>
            </w:pPr>
            <w:r>
              <w:rPr>
                <w:rFonts w:ascii="Times New Roman" w:hAnsi="Times New Roman"/>
                <w:b/>
                <w:iCs/>
              </w:rPr>
              <w:t>2</w:t>
            </w:r>
          </w:p>
        </w:tc>
        <w:tc>
          <w:tcPr>
            <w:tcW w:w="64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0"/>
        </w:trPr>
        <w:tc>
          <w:tcPr>
            <w:tcW w:w="781" w:type="pct"/>
            <w:vMerge/>
            <w:tcBorders>
              <w:left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BA527C" w:rsidRPr="000D0D98" w:rsidRDefault="00BA527C" w:rsidP="00404F7E">
            <w:pPr>
              <w:spacing w:after="0" w:line="240" w:lineRule="auto"/>
              <w:ind w:right="-1"/>
              <w:jc w:val="both"/>
              <w:rPr>
                <w:rFonts w:ascii="Times New Roman" w:hAnsi="Times New Roman"/>
                <w:bCs/>
              </w:rPr>
            </w:pPr>
            <w:r w:rsidRPr="000D0D98">
              <w:rPr>
                <w:rFonts w:ascii="Times New Roman" w:hAnsi="Times New Roman"/>
                <w:bCs/>
              </w:rPr>
              <w:t xml:space="preserve">Практическое занятие № </w:t>
            </w:r>
            <w:r w:rsidR="00FF1988">
              <w:rPr>
                <w:rFonts w:ascii="Times New Roman" w:hAnsi="Times New Roman"/>
                <w:bCs/>
              </w:rPr>
              <w:t>51</w:t>
            </w:r>
            <w:r w:rsidRPr="000D0D98">
              <w:rPr>
                <w:rFonts w:ascii="Times New Roman" w:hAnsi="Times New Roman"/>
                <w:bCs/>
              </w:rPr>
              <w:t>. Подготовка и перевод на иностранный язык рассказа «</w:t>
            </w:r>
            <w:r>
              <w:rPr>
                <w:rFonts w:ascii="Times New Roman" w:hAnsi="Times New Roman"/>
                <w:bCs/>
              </w:rPr>
              <w:t>Моё развитие в профессиональной области».</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uppressAutoHyphens/>
              <w:spacing w:after="0" w:line="240" w:lineRule="auto"/>
              <w:ind w:right="-1"/>
              <w:jc w:val="center"/>
              <w:rPr>
                <w:rFonts w:ascii="Times New Roman" w:hAnsi="Times New Roman"/>
                <w:iCs/>
              </w:rPr>
            </w:pPr>
            <w:r w:rsidRPr="000D0D98">
              <w:rPr>
                <w:rFonts w:ascii="Times New Roman" w:hAnsi="Times New Roman"/>
                <w:iCs/>
              </w:rPr>
              <w:t>2</w:t>
            </w:r>
          </w:p>
        </w:tc>
        <w:tc>
          <w:tcPr>
            <w:tcW w:w="641" w:type="pct"/>
            <w:vMerge/>
            <w:tcBorders>
              <w:left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73"/>
        </w:trPr>
        <w:tc>
          <w:tcPr>
            <w:tcW w:w="781" w:type="pct"/>
            <w:vMerge/>
            <w:tcBorders>
              <w:left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right w:val="single" w:sz="4" w:space="0" w:color="auto"/>
            </w:tcBorders>
          </w:tcPr>
          <w:p w:rsidR="00BA527C" w:rsidRPr="000D0D98" w:rsidRDefault="00BA527C" w:rsidP="00404F7E">
            <w:pPr>
              <w:spacing w:after="0" w:line="240" w:lineRule="auto"/>
              <w:ind w:right="-1"/>
              <w:jc w:val="both"/>
              <w:rPr>
                <w:rFonts w:ascii="Times New Roman" w:hAnsi="Times New Roman"/>
                <w:bCs/>
              </w:rPr>
            </w:pPr>
            <w:r w:rsidRPr="000D0D98">
              <w:rPr>
                <w:rFonts w:ascii="Times New Roman" w:hAnsi="Times New Roman"/>
                <w:bCs/>
              </w:rPr>
              <w:t xml:space="preserve">Практическое занятие № </w:t>
            </w:r>
            <w:r w:rsidR="00FF1988">
              <w:rPr>
                <w:rFonts w:ascii="Times New Roman" w:hAnsi="Times New Roman"/>
                <w:bCs/>
              </w:rPr>
              <w:t>52</w:t>
            </w:r>
            <w:r w:rsidRPr="000D0D98">
              <w:rPr>
                <w:rFonts w:ascii="Times New Roman" w:hAnsi="Times New Roman"/>
                <w:bCs/>
              </w:rPr>
              <w:t>. Чтение и перевод (со словарем) текстов по теме «Профессиональный рост и самосовершенствование в профессиональной деятельности». Ответы на вопросы в форме дискуссии</w:t>
            </w:r>
          </w:p>
        </w:tc>
        <w:tc>
          <w:tcPr>
            <w:tcW w:w="1053" w:type="pct"/>
            <w:tcBorders>
              <w:top w:val="single" w:sz="4" w:space="0" w:color="auto"/>
              <w:left w:val="single" w:sz="4" w:space="0" w:color="auto"/>
              <w:right w:val="single" w:sz="4" w:space="0" w:color="auto"/>
            </w:tcBorders>
            <w:vAlign w:val="center"/>
          </w:tcPr>
          <w:p w:rsidR="00BA527C" w:rsidRPr="000D0D98" w:rsidRDefault="00BA527C" w:rsidP="00404F7E">
            <w:pPr>
              <w:suppressAutoHyphens/>
              <w:spacing w:after="0" w:line="240" w:lineRule="auto"/>
              <w:ind w:right="-1"/>
              <w:jc w:val="center"/>
              <w:rPr>
                <w:rFonts w:ascii="Times New Roman" w:hAnsi="Times New Roman"/>
                <w:iCs/>
              </w:rPr>
            </w:pPr>
            <w:r w:rsidRPr="000D0D98">
              <w:rPr>
                <w:rFonts w:ascii="Times New Roman" w:hAnsi="Times New Roman"/>
                <w:iCs/>
              </w:rPr>
              <w:t>2</w:t>
            </w:r>
          </w:p>
        </w:tc>
        <w:tc>
          <w:tcPr>
            <w:tcW w:w="641" w:type="pct"/>
            <w:vMerge/>
            <w:tcBorders>
              <w:left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488"/>
        </w:trPr>
        <w:tc>
          <w:tcPr>
            <w:tcW w:w="781" w:type="pct"/>
            <w:vMerge/>
            <w:tcBorders>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right w:val="single" w:sz="4" w:space="0" w:color="auto"/>
            </w:tcBorders>
          </w:tcPr>
          <w:p w:rsidR="00BA527C" w:rsidRPr="007223BF" w:rsidRDefault="007223BF" w:rsidP="00404F7E">
            <w:pPr>
              <w:spacing w:after="0" w:line="240" w:lineRule="auto"/>
              <w:ind w:right="-1"/>
              <w:jc w:val="both"/>
              <w:rPr>
                <w:rFonts w:ascii="Times New Roman" w:hAnsi="Times New Roman"/>
                <w:bCs/>
              </w:rPr>
            </w:pPr>
            <w:r>
              <w:rPr>
                <w:rFonts w:ascii="Times New Roman" w:hAnsi="Times New Roman"/>
                <w:b/>
                <w:bCs/>
              </w:rPr>
              <w:t xml:space="preserve"> </w:t>
            </w:r>
            <w:r w:rsidR="00A103C3">
              <w:rPr>
                <w:rFonts w:ascii="Times New Roman" w:hAnsi="Times New Roman"/>
                <w:bCs/>
              </w:rPr>
              <w:t>Практическое занятие №</w:t>
            </w:r>
            <w:r w:rsidR="00FF1988">
              <w:rPr>
                <w:rFonts w:ascii="Times New Roman" w:hAnsi="Times New Roman"/>
                <w:bCs/>
              </w:rPr>
              <w:t>53</w:t>
            </w:r>
          </w:p>
          <w:p w:rsidR="00BA527C" w:rsidRPr="000D0D98" w:rsidRDefault="007223BF" w:rsidP="0016092E">
            <w:pPr>
              <w:spacing w:after="0" w:line="240" w:lineRule="auto"/>
              <w:ind w:right="-1"/>
              <w:jc w:val="both"/>
              <w:rPr>
                <w:rFonts w:ascii="Times New Roman" w:hAnsi="Times New Roman"/>
                <w:bCs/>
              </w:rPr>
            </w:pPr>
            <w:r>
              <w:rPr>
                <w:rFonts w:ascii="Times New Roman" w:hAnsi="Times New Roman"/>
              </w:rPr>
              <w:t xml:space="preserve"> </w:t>
            </w:r>
            <w:r w:rsidR="0016092E">
              <w:rPr>
                <w:rFonts w:ascii="Times New Roman" w:hAnsi="Times New Roman"/>
              </w:rPr>
              <w:t xml:space="preserve"> Дифференцированный зачет. </w:t>
            </w:r>
            <w:r w:rsidR="00BA527C">
              <w:rPr>
                <w:rFonts w:ascii="Times New Roman" w:hAnsi="Times New Roman"/>
              </w:rPr>
              <w:t xml:space="preserve"> </w:t>
            </w:r>
          </w:p>
        </w:tc>
        <w:tc>
          <w:tcPr>
            <w:tcW w:w="1053" w:type="pct"/>
            <w:tcBorders>
              <w:top w:val="single" w:sz="4" w:space="0" w:color="auto"/>
              <w:left w:val="single" w:sz="4" w:space="0" w:color="auto"/>
              <w:right w:val="single" w:sz="4" w:space="0" w:color="auto"/>
            </w:tcBorders>
            <w:vAlign w:val="center"/>
          </w:tcPr>
          <w:p w:rsidR="00BA527C" w:rsidRPr="000D0D98" w:rsidRDefault="00A103C3" w:rsidP="00404F7E">
            <w:pPr>
              <w:suppressAutoHyphens/>
              <w:spacing w:after="0" w:line="240" w:lineRule="auto"/>
              <w:ind w:right="-1"/>
              <w:jc w:val="center"/>
              <w:rPr>
                <w:rFonts w:ascii="Times New Roman" w:hAnsi="Times New Roman"/>
                <w:iCs/>
              </w:rPr>
            </w:pPr>
            <w:r>
              <w:rPr>
                <w:rFonts w:ascii="Times New Roman" w:hAnsi="Times New Roman"/>
                <w:iCs/>
              </w:rPr>
              <w:t>2</w:t>
            </w:r>
          </w:p>
        </w:tc>
        <w:tc>
          <w:tcPr>
            <w:tcW w:w="641" w:type="pct"/>
            <w:vMerge/>
            <w:tcBorders>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0"/>
        </w:trPr>
        <w:tc>
          <w:tcPr>
            <w:tcW w:w="3306" w:type="pct"/>
            <w:gridSpan w:val="2"/>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lastRenderedPageBreak/>
              <w:t>Всего:</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bCs/>
              </w:rPr>
            </w:pPr>
            <w:r w:rsidRPr="000D0D98">
              <w:rPr>
                <w:rFonts w:ascii="Times New Roman" w:hAnsi="Times New Roman"/>
                <w:b/>
                <w:bCs/>
              </w:rPr>
              <w:t>1</w:t>
            </w:r>
            <w:r w:rsidR="00DD30EA">
              <w:rPr>
                <w:rFonts w:ascii="Times New Roman" w:hAnsi="Times New Roman"/>
                <w:b/>
                <w:bCs/>
              </w:rPr>
              <w:t>06</w:t>
            </w:r>
            <w:r w:rsidR="00917909">
              <w:rPr>
                <w:rFonts w:ascii="Times New Roman" w:hAnsi="Times New Roman"/>
                <w:b/>
                <w:bCs/>
              </w:rPr>
              <w:t>/16</w:t>
            </w:r>
          </w:p>
        </w:tc>
        <w:tc>
          <w:tcPr>
            <w:tcW w:w="641" w:type="pct"/>
            <w:tcBorders>
              <w:top w:val="single" w:sz="4" w:space="0" w:color="auto"/>
              <w:left w:val="single" w:sz="4" w:space="0" w:color="auto"/>
              <w:bottom w:val="single" w:sz="4" w:space="0" w:color="auto"/>
              <w:right w:val="single" w:sz="4" w:space="0" w:color="auto"/>
            </w:tcBorders>
          </w:tcPr>
          <w:p w:rsidR="00BA527C" w:rsidRPr="000D0D98" w:rsidRDefault="00BA527C" w:rsidP="00404F7E">
            <w:pPr>
              <w:spacing w:after="0" w:line="240" w:lineRule="auto"/>
              <w:ind w:right="-1"/>
              <w:jc w:val="both"/>
              <w:rPr>
                <w:rFonts w:ascii="Times New Roman" w:hAnsi="Times New Roman"/>
                <w:b/>
                <w:bCs/>
                <w:i/>
              </w:rPr>
            </w:pPr>
          </w:p>
        </w:tc>
      </w:tr>
    </w:tbl>
    <w:p w:rsidR="00BA527C" w:rsidRDefault="00BA527C" w:rsidP="00BA527C">
      <w:pPr>
        <w:ind w:firstLine="709"/>
        <w:rPr>
          <w:rFonts w:ascii="Times New Roman" w:hAnsi="Times New Roman"/>
          <w:sz w:val="20"/>
          <w:szCs w:val="24"/>
        </w:rPr>
      </w:pPr>
    </w:p>
    <w:p w:rsidR="00BA527C" w:rsidRPr="00315F34" w:rsidRDefault="00BA527C" w:rsidP="00BA527C">
      <w:pPr>
        <w:ind w:firstLine="709"/>
        <w:rPr>
          <w:rFonts w:ascii="Times New Roman" w:hAnsi="Times New Roman"/>
          <w:i/>
        </w:rPr>
        <w:sectPr w:rsidR="00BA527C" w:rsidRPr="00315F34" w:rsidSect="00404F7E">
          <w:pgSz w:w="16840" w:h="11907" w:orient="landscape"/>
          <w:pgMar w:top="1134" w:right="851" w:bottom="992" w:left="1418" w:header="709" w:footer="709" w:gutter="0"/>
          <w:cols w:space="720"/>
        </w:sectPr>
      </w:pPr>
    </w:p>
    <w:p w:rsidR="00BA527C" w:rsidRPr="00C83286" w:rsidRDefault="00BA527C" w:rsidP="00BA527C">
      <w:pPr>
        <w:jc w:val="center"/>
        <w:rPr>
          <w:rFonts w:ascii="Times New Roman" w:hAnsi="Times New Roman"/>
          <w:b/>
          <w:bCs/>
        </w:rPr>
      </w:pPr>
      <w:r w:rsidRPr="00C83286">
        <w:rPr>
          <w:rFonts w:ascii="Times New Roman" w:hAnsi="Times New Roman"/>
          <w:b/>
          <w:bCs/>
        </w:rPr>
        <w:lastRenderedPageBreak/>
        <w:t>3. УСЛОВИЯ РЕАЛИЗАЦИИ УЧЕБНОЙ ДИСЦИПЛИНЫ</w:t>
      </w:r>
    </w:p>
    <w:p w:rsidR="00BA527C" w:rsidRPr="00625BFA" w:rsidRDefault="00BA527C" w:rsidP="00BA527C">
      <w:pPr>
        <w:suppressAutoHyphens/>
        <w:spacing w:after="0"/>
        <w:ind w:firstLine="709"/>
        <w:jc w:val="both"/>
        <w:rPr>
          <w:rFonts w:ascii="Times New Roman" w:hAnsi="Times New Roman"/>
          <w:b/>
          <w:sz w:val="24"/>
          <w:szCs w:val="24"/>
        </w:rPr>
      </w:pPr>
      <w:r w:rsidRPr="00625BFA">
        <w:rPr>
          <w:rFonts w:ascii="Times New Roman" w:hAnsi="Times New Roman"/>
          <w:b/>
          <w:sz w:val="24"/>
          <w:szCs w:val="24"/>
        </w:rPr>
        <w:t>3.1. Для реализации программы учебной дисциплины должны быть предусмотрены следующие специальные помещения:</w:t>
      </w:r>
    </w:p>
    <w:p w:rsidR="00BA527C" w:rsidRPr="00625BFA" w:rsidRDefault="00BA527C" w:rsidP="00BA527C">
      <w:pPr>
        <w:suppressAutoHyphens/>
        <w:autoSpaceDE w:val="0"/>
        <w:autoSpaceDN w:val="0"/>
        <w:adjustRightInd w:val="0"/>
        <w:spacing w:after="0"/>
        <w:ind w:firstLine="709"/>
        <w:jc w:val="both"/>
        <w:rPr>
          <w:rFonts w:ascii="Times New Roman" w:hAnsi="Times New Roman"/>
          <w:sz w:val="24"/>
          <w:szCs w:val="24"/>
          <w:lang w:eastAsia="en-US"/>
        </w:rPr>
      </w:pPr>
      <w:r w:rsidRPr="00625BFA">
        <w:rPr>
          <w:rFonts w:ascii="Times New Roman" w:hAnsi="Times New Roman"/>
          <w:bCs/>
          <w:sz w:val="24"/>
          <w:szCs w:val="24"/>
        </w:rPr>
        <w:t>Кабинет</w:t>
      </w:r>
      <w:r w:rsidRPr="00625BFA">
        <w:rPr>
          <w:rFonts w:ascii="Times New Roman" w:hAnsi="Times New Roman"/>
          <w:bCs/>
          <w:i/>
          <w:sz w:val="24"/>
          <w:szCs w:val="24"/>
        </w:rPr>
        <w:t xml:space="preserve"> </w:t>
      </w:r>
      <w:r w:rsidRPr="00625BFA">
        <w:rPr>
          <w:rFonts w:ascii="Times New Roman" w:hAnsi="Times New Roman"/>
          <w:bCs/>
          <w:iCs/>
          <w:sz w:val="24"/>
          <w:szCs w:val="24"/>
        </w:rPr>
        <w:t>«Иностранного языка»</w:t>
      </w:r>
      <w:r w:rsidRPr="00625BFA">
        <w:rPr>
          <w:rFonts w:ascii="Times New Roman" w:hAnsi="Times New Roman"/>
          <w:iCs/>
          <w:sz w:val="24"/>
          <w:szCs w:val="24"/>
          <w:lang w:eastAsia="en-US"/>
        </w:rPr>
        <w:t xml:space="preserve">, </w:t>
      </w:r>
      <w:r w:rsidRPr="00625BFA">
        <w:rPr>
          <w:rFonts w:ascii="Times New Roman" w:hAnsi="Times New Roman"/>
          <w:sz w:val="24"/>
          <w:szCs w:val="24"/>
          <w:lang w:eastAsia="en-US"/>
        </w:rPr>
        <w:t>оснащенный о</w:t>
      </w:r>
      <w:r w:rsidRPr="00625BFA">
        <w:rPr>
          <w:rFonts w:ascii="Times New Roman" w:hAnsi="Times New Roman"/>
          <w:bCs/>
          <w:sz w:val="24"/>
          <w:szCs w:val="24"/>
          <w:lang w:eastAsia="en-US"/>
        </w:rPr>
        <w:t xml:space="preserve">борудованием: </w:t>
      </w:r>
      <w:r w:rsidRPr="00625BFA">
        <w:rPr>
          <w:rFonts w:ascii="Times New Roman" w:hAnsi="Times New Roman"/>
          <w:sz w:val="24"/>
          <w:szCs w:val="24"/>
          <w:lang w:eastAsia="en-US"/>
        </w:rPr>
        <w:t>доска учебная, рабочее место преподавателя, столы, стулья (по числу обучающихся)</w:t>
      </w:r>
      <w:r w:rsidRPr="00625BFA">
        <w:rPr>
          <w:rFonts w:ascii="Times New Roman" w:hAnsi="Times New Roman"/>
          <w:bCs/>
          <w:i/>
          <w:sz w:val="24"/>
          <w:szCs w:val="24"/>
        </w:rPr>
        <w:t xml:space="preserve">, </w:t>
      </w:r>
      <w:r w:rsidRPr="00625BFA">
        <w:rPr>
          <w:rFonts w:ascii="Times New Roman" w:hAnsi="Times New Roman"/>
          <w:sz w:val="24"/>
          <w:szCs w:val="24"/>
          <w:lang w:eastAsia="en-US"/>
        </w:rPr>
        <w:t>т</w:t>
      </w:r>
      <w:r w:rsidRPr="00625BFA">
        <w:rPr>
          <w:rFonts w:ascii="Times New Roman" w:hAnsi="Times New Roman"/>
          <w:bCs/>
          <w:sz w:val="24"/>
          <w:szCs w:val="24"/>
          <w:lang w:eastAsia="en-US"/>
        </w:rPr>
        <w:t xml:space="preserve">ехническими средствами: </w:t>
      </w:r>
      <w:r w:rsidRPr="00625BFA">
        <w:rPr>
          <w:rFonts w:ascii="Times New Roman" w:hAnsi="Times New Roman"/>
          <w:sz w:val="24"/>
          <w:szCs w:val="24"/>
          <w:lang w:eastAsia="en-US"/>
        </w:rPr>
        <w:t>компьютер с доступом к интернет-ресурсам, средства визуализации, наглядные пособия.</w:t>
      </w:r>
    </w:p>
    <w:p w:rsidR="00BA527C" w:rsidRPr="00625BFA" w:rsidRDefault="00BA527C" w:rsidP="00BA527C">
      <w:pPr>
        <w:suppressAutoHyphens/>
        <w:spacing w:after="0"/>
        <w:ind w:firstLine="709"/>
        <w:jc w:val="both"/>
        <w:rPr>
          <w:rFonts w:ascii="Times New Roman" w:hAnsi="Times New Roman"/>
          <w:bCs/>
          <w:sz w:val="24"/>
          <w:szCs w:val="24"/>
        </w:rPr>
      </w:pPr>
    </w:p>
    <w:p w:rsidR="00BA527C" w:rsidRPr="00625BFA" w:rsidRDefault="00BA527C" w:rsidP="00BA527C">
      <w:pPr>
        <w:suppressAutoHyphens/>
        <w:spacing w:after="0"/>
        <w:ind w:firstLine="709"/>
        <w:jc w:val="both"/>
        <w:rPr>
          <w:rFonts w:ascii="Times New Roman" w:hAnsi="Times New Roman"/>
          <w:b/>
          <w:bCs/>
          <w:sz w:val="24"/>
          <w:szCs w:val="24"/>
        </w:rPr>
      </w:pPr>
      <w:r w:rsidRPr="00625BFA">
        <w:rPr>
          <w:rFonts w:ascii="Times New Roman" w:hAnsi="Times New Roman"/>
          <w:b/>
          <w:bCs/>
          <w:sz w:val="24"/>
          <w:szCs w:val="24"/>
        </w:rPr>
        <w:t>3.2. Информационное обеспечение реализации программы</w:t>
      </w:r>
    </w:p>
    <w:p w:rsidR="00BA527C" w:rsidRPr="00625BFA" w:rsidRDefault="00BA527C" w:rsidP="00BA527C">
      <w:pPr>
        <w:suppressAutoHyphens/>
        <w:spacing w:after="0"/>
        <w:ind w:firstLine="709"/>
        <w:jc w:val="both"/>
        <w:rPr>
          <w:rFonts w:ascii="Times New Roman" w:hAnsi="Times New Roman"/>
          <w:bCs/>
          <w:sz w:val="24"/>
          <w:szCs w:val="24"/>
        </w:rPr>
      </w:pPr>
      <w:r w:rsidRPr="00625BFA">
        <w:rPr>
          <w:rFonts w:ascii="Times New Roman" w:hAnsi="Times New Roman"/>
          <w:bCs/>
          <w:sz w:val="24"/>
          <w:szCs w:val="24"/>
        </w:rPr>
        <w:t>Для реализации программы библиотечный фонд образовательной организации должен иметь п</w:t>
      </w:r>
      <w:r w:rsidRPr="00625BFA">
        <w:rPr>
          <w:rFonts w:ascii="Times New Roman" w:hAnsi="Times New Roman"/>
          <w:sz w:val="24"/>
          <w:szCs w:val="24"/>
        </w:rPr>
        <w:t xml:space="preserve">ечатные и/или электронные образовательные и информационные ресурсы </w:t>
      </w:r>
      <w:r>
        <w:rPr>
          <w:rFonts w:ascii="Times New Roman" w:hAnsi="Times New Roman"/>
          <w:sz w:val="24"/>
          <w:szCs w:val="24"/>
        </w:rPr>
        <w:br/>
      </w:r>
      <w:r w:rsidRPr="00625BFA">
        <w:rPr>
          <w:rFonts w:ascii="Times New Roman" w:hAnsi="Times New Roman"/>
          <w:sz w:val="24"/>
          <w:szCs w:val="24"/>
        </w:rPr>
        <w:t xml:space="preserve">для использования в образовательном процессе. При формировании </w:t>
      </w:r>
      <w:r w:rsidRPr="00625BFA">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rsidR="00BA527C" w:rsidRPr="00625BFA" w:rsidRDefault="00BA527C" w:rsidP="00BA527C">
      <w:pPr>
        <w:suppressAutoHyphens/>
        <w:spacing w:after="0"/>
        <w:ind w:firstLine="709"/>
        <w:jc w:val="both"/>
        <w:rPr>
          <w:rFonts w:ascii="Times New Roman" w:hAnsi="Times New Roman"/>
          <w:sz w:val="24"/>
          <w:szCs w:val="24"/>
        </w:rPr>
      </w:pPr>
    </w:p>
    <w:p w:rsidR="00BA527C" w:rsidRPr="00625BFA" w:rsidRDefault="00BA527C" w:rsidP="00BA527C">
      <w:pPr>
        <w:suppressAutoHyphens/>
        <w:spacing w:after="0"/>
        <w:ind w:right="-1" w:firstLine="709"/>
        <w:jc w:val="both"/>
        <w:rPr>
          <w:rFonts w:ascii="Times New Roman" w:hAnsi="Times New Roman"/>
          <w:b/>
          <w:sz w:val="24"/>
          <w:szCs w:val="24"/>
        </w:rPr>
      </w:pPr>
      <w:r w:rsidRPr="00625BFA">
        <w:rPr>
          <w:rFonts w:ascii="Times New Roman" w:hAnsi="Times New Roman"/>
          <w:b/>
          <w:sz w:val="24"/>
          <w:szCs w:val="24"/>
        </w:rPr>
        <w:t>3.2.1. Основные печатные</w:t>
      </w:r>
      <w:r>
        <w:rPr>
          <w:rFonts w:ascii="Times New Roman" w:hAnsi="Times New Roman"/>
          <w:b/>
          <w:sz w:val="24"/>
          <w:szCs w:val="24"/>
        </w:rPr>
        <w:t xml:space="preserve"> и электронные</w:t>
      </w:r>
      <w:r w:rsidRPr="00625BFA">
        <w:rPr>
          <w:rFonts w:ascii="Times New Roman" w:hAnsi="Times New Roman"/>
          <w:b/>
          <w:sz w:val="24"/>
          <w:szCs w:val="24"/>
        </w:rPr>
        <w:t xml:space="preserve"> издания</w:t>
      </w:r>
    </w:p>
    <w:p w:rsidR="00195047" w:rsidRPr="0001183D" w:rsidRDefault="00425F9C" w:rsidP="00195047">
      <w:pPr>
        <w:shd w:val="clear" w:color="auto" w:fill="FFFFFF"/>
        <w:rPr>
          <w:rFonts w:ascii="Helvetica" w:hAnsi="Helvetica" w:cs="Helvetica"/>
          <w:color w:val="1A1A1A"/>
        </w:rPr>
      </w:pPr>
      <w:r>
        <w:rPr>
          <w:rFonts w:ascii="Times New Roman" w:hAnsi="Times New Roman"/>
          <w:sz w:val="24"/>
          <w:szCs w:val="24"/>
        </w:rPr>
        <w:t xml:space="preserve"> </w:t>
      </w:r>
      <w:r w:rsidR="00195047" w:rsidRPr="00195047">
        <w:rPr>
          <w:rFonts w:ascii="Helvetica" w:hAnsi="Helvetica" w:cs="Helvetica"/>
          <w:color w:val="1A1A1A"/>
          <w:sz w:val="16"/>
          <w:szCs w:val="16"/>
        </w:rPr>
        <w:t>3</w:t>
      </w:r>
      <w:r w:rsidR="00195047" w:rsidRPr="0001183D">
        <w:rPr>
          <w:rFonts w:ascii="Helvetica" w:hAnsi="Helvetica" w:cs="Helvetica"/>
          <w:color w:val="1A1A1A"/>
        </w:rPr>
        <w:t>.2. Информационное обеспечение реализации программы</w:t>
      </w:r>
    </w:p>
    <w:p w:rsidR="00195047" w:rsidRPr="00195047" w:rsidRDefault="00195047" w:rsidP="00195047">
      <w:pPr>
        <w:shd w:val="clear" w:color="auto" w:fill="FFFFFF"/>
        <w:spacing w:after="0" w:line="240" w:lineRule="auto"/>
        <w:rPr>
          <w:rFonts w:ascii="Helvetica" w:hAnsi="Helvetica" w:cs="Helvetica"/>
          <w:color w:val="1A1A1A"/>
        </w:rPr>
      </w:pPr>
      <w:r w:rsidRPr="00195047">
        <w:rPr>
          <w:rFonts w:ascii="Helvetica" w:hAnsi="Helvetica" w:cs="Helvetica"/>
          <w:color w:val="1A1A1A"/>
        </w:rPr>
        <w:t>3.2.1. Основные печатные издания</w:t>
      </w:r>
    </w:p>
    <w:p w:rsidR="00195047" w:rsidRPr="00195047" w:rsidRDefault="00195047" w:rsidP="00195047">
      <w:pPr>
        <w:shd w:val="clear" w:color="auto" w:fill="FFFFFF"/>
        <w:spacing w:after="0" w:line="240" w:lineRule="auto"/>
        <w:rPr>
          <w:rFonts w:ascii="Helvetica" w:hAnsi="Helvetica" w:cs="Helvetica"/>
          <w:color w:val="1A1A1A"/>
        </w:rPr>
      </w:pPr>
      <w:r w:rsidRPr="00195047">
        <w:rPr>
          <w:rFonts w:ascii="Helvetica" w:hAnsi="Helvetica" w:cs="Helvetica"/>
          <w:color w:val="1A1A1A"/>
        </w:rPr>
        <w:t xml:space="preserve">1 Басова Н.В., Коноплёва Т.Г. Немецкий для колледжей </w:t>
      </w:r>
      <w:r w:rsidR="0001183D">
        <w:rPr>
          <w:rFonts w:ascii="Helvetica" w:hAnsi="Helvetica" w:cs="Helvetica"/>
          <w:color w:val="1A1A1A"/>
        </w:rPr>
        <w:t xml:space="preserve"> </w:t>
      </w:r>
      <w:r w:rsidRPr="00195047">
        <w:rPr>
          <w:rFonts w:ascii="Helvetica" w:hAnsi="Helvetica" w:cs="Helvetica"/>
          <w:color w:val="1A1A1A"/>
        </w:rPr>
        <w:t>5–е</w:t>
      </w:r>
      <w:r w:rsidR="0001183D">
        <w:rPr>
          <w:rFonts w:ascii="Helvetica" w:hAnsi="Helvetica" w:cs="Helvetica"/>
          <w:color w:val="1A1A1A"/>
        </w:rPr>
        <w:t xml:space="preserve"> </w:t>
      </w:r>
      <w:r w:rsidRPr="00195047">
        <w:rPr>
          <w:rFonts w:ascii="Helvetica" w:hAnsi="Helvetica" w:cs="Helvetica"/>
          <w:color w:val="1A1A1A"/>
        </w:rPr>
        <w:t>изд.–Ростов/ДФеникс,</w:t>
      </w:r>
      <w:r w:rsidR="009D3EFB">
        <w:rPr>
          <w:rFonts w:ascii="Helvetica" w:hAnsi="Helvetica" w:cs="Helvetica"/>
          <w:color w:val="1A1A1A"/>
        </w:rPr>
        <w:t>2022</w:t>
      </w:r>
      <w:r w:rsidR="0001183D">
        <w:rPr>
          <w:rFonts w:ascii="Helvetica" w:hAnsi="Helvetica" w:cs="Helvetica"/>
          <w:color w:val="1A1A1A"/>
        </w:rPr>
        <w:t xml:space="preserve"> </w:t>
      </w:r>
      <w:r w:rsidRPr="00195047">
        <w:rPr>
          <w:rFonts w:ascii="Helvetica" w:hAnsi="Helvetica" w:cs="Helvetica"/>
          <w:color w:val="1A1A1A"/>
        </w:rPr>
        <w:t>416с.(Серия»Среднее</w:t>
      </w:r>
      <w:r w:rsidR="0001183D">
        <w:rPr>
          <w:rFonts w:ascii="Helvetica" w:hAnsi="Helvetica" w:cs="Helvetica"/>
          <w:color w:val="1A1A1A"/>
        </w:rPr>
        <w:t xml:space="preserve"> </w:t>
      </w:r>
      <w:r w:rsidRPr="00195047">
        <w:rPr>
          <w:rFonts w:ascii="Helvetica" w:hAnsi="Helvetica" w:cs="Helvetica"/>
          <w:color w:val="1A1A1A"/>
        </w:rPr>
        <w:t>профессиональное образование».)</w:t>
      </w:r>
    </w:p>
    <w:p w:rsidR="00195047" w:rsidRPr="00195047" w:rsidRDefault="00195047" w:rsidP="00195047">
      <w:pPr>
        <w:shd w:val="clear" w:color="auto" w:fill="FFFFFF"/>
        <w:spacing w:after="0" w:line="240" w:lineRule="auto"/>
        <w:rPr>
          <w:rFonts w:ascii="Helvetica" w:hAnsi="Helvetica" w:cs="Helvetica"/>
          <w:color w:val="1A1A1A"/>
        </w:rPr>
      </w:pPr>
      <w:r w:rsidRPr="00195047">
        <w:rPr>
          <w:rFonts w:ascii="Helvetica" w:hAnsi="Helvetica" w:cs="Helvetica"/>
          <w:color w:val="1A1A1A"/>
        </w:rPr>
        <w:t>2 Русско-немецкие и немецко-русские словари.</w:t>
      </w:r>
    </w:p>
    <w:p w:rsidR="00195047" w:rsidRPr="00195047" w:rsidRDefault="00195047" w:rsidP="00195047">
      <w:pPr>
        <w:shd w:val="clear" w:color="auto" w:fill="FFFFFF"/>
        <w:spacing w:after="0" w:line="240" w:lineRule="auto"/>
        <w:rPr>
          <w:rFonts w:ascii="Helvetica" w:hAnsi="Helvetica" w:cs="Helvetica"/>
          <w:color w:val="1A1A1A"/>
        </w:rPr>
      </w:pPr>
      <w:r w:rsidRPr="00195047">
        <w:rPr>
          <w:rFonts w:ascii="Helvetica" w:hAnsi="Helvetica" w:cs="Helvetica"/>
          <w:color w:val="1A1A1A"/>
        </w:rPr>
        <w:t>3 Грамматический справочник.</w:t>
      </w:r>
    </w:p>
    <w:p w:rsidR="00195047" w:rsidRPr="00195047" w:rsidRDefault="00195047" w:rsidP="00195047">
      <w:pPr>
        <w:shd w:val="clear" w:color="auto" w:fill="FFFFFF"/>
        <w:spacing w:after="0" w:line="240" w:lineRule="auto"/>
        <w:rPr>
          <w:rFonts w:ascii="Helvetica" w:hAnsi="Helvetica" w:cs="Helvetica"/>
          <w:color w:val="1A1A1A"/>
        </w:rPr>
      </w:pPr>
      <w:r w:rsidRPr="00195047">
        <w:rPr>
          <w:rFonts w:ascii="Helvetica" w:hAnsi="Helvetica" w:cs="Helvetica"/>
          <w:color w:val="1A1A1A"/>
        </w:rPr>
        <w:t>4 Коноплева Т.Г. Немецкий язык для колледжей. Рабочая тетрадь – Москва:</w:t>
      </w:r>
    </w:p>
    <w:p w:rsidR="00195047" w:rsidRPr="00195047" w:rsidRDefault="009D3EFB" w:rsidP="00195047">
      <w:pPr>
        <w:shd w:val="clear" w:color="auto" w:fill="FFFFFF"/>
        <w:spacing w:after="0" w:line="240" w:lineRule="auto"/>
        <w:rPr>
          <w:rFonts w:ascii="Helvetica" w:hAnsi="Helvetica" w:cs="Helvetica"/>
          <w:color w:val="1A1A1A"/>
        </w:rPr>
      </w:pPr>
      <w:r>
        <w:rPr>
          <w:rFonts w:ascii="Helvetica" w:hAnsi="Helvetica" w:cs="Helvetica"/>
          <w:color w:val="1A1A1A"/>
        </w:rPr>
        <w:t>КНОРУС, 2022</w:t>
      </w:r>
      <w:r w:rsidR="00195047" w:rsidRPr="00195047">
        <w:rPr>
          <w:rFonts w:ascii="Helvetica" w:hAnsi="Helvetica" w:cs="Helvetica"/>
          <w:color w:val="1A1A1A"/>
        </w:rPr>
        <w:t xml:space="preserve"> – 94с. (Среднее профессиональное образование).</w:t>
      </w:r>
    </w:p>
    <w:p w:rsidR="00195047" w:rsidRPr="00195047" w:rsidRDefault="00195047" w:rsidP="00195047">
      <w:pPr>
        <w:shd w:val="clear" w:color="auto" w:fill="FFFFFF"/>
        <w:spacing w:after="0" w:line="240" w:lineRule="auto"/>
        <w:rPr>
          <w:rFonts w:ascii="Helvetica" w:hAnsi="Helvetica" w:cs="Helvetica"/>
          <w:color w:val="1A1A1A"/>
        </w:rPr>
      </w:pPr>
      <w:r w:rsidRPr="00195047">
        <w:rPr>
          <w:rFonts w:ascii="Helvetica" w:hAnsi="Helvetica" w:cs="Helvetica"/>
          <w:color w:val="1A1A1A"/>
        </w:rPr>
        <w:t xml:space="preserve">5 Миляева Н.Н Немецкий язык для колледжей (А1-А2) </w:t>
      </w:r>
      <w:r w:rsidR="0001183D">
        <w:rPr>
          <w:rFonts w:ascii="Helvetica" w:hAnsi="Helvetica" w:cs="Helvetica"/>
          <w:color w:val="1A1A1A"/>
        </w:rPr>
        <w:t>–</w:t>
      </w:r>
      <w:r w:rsidRPr="00195047">
        <w:rPr>
          <w:rFonts w:ascii="Helvetica" w:hAnsi="Helvetica" w:cs="Helvetica"/>
          <w:color w:val="1A1A1A"/>
        </w:rPr>
        <w:t xml:space="preserve"> издательство</w:t>
      </w:r>
      <w:r w:rsidR="0001183D">
        <w:rPr>
          <w:rFonts w:ascii="Helvetica" w:hAnsi="Helvetica" w:cs="Helvetica"/>
          <w:color w:val="1A1A1A"/>
        </w:rPr>
        <w:t xml:space="preserve"> </w:t>
      </w:r>
      <w:r w:rsidR="009D3EFB">
        <w:rPr>
          <w:rFonts w:ascii="Helvetica" w:hAnsi="Helvetica" w:cs="Helvetica"/>
          <w:color w:val="1A1A1A"/>
        </w:rPr>
        <w:t>Юрайт, 2022</w:t>
      </w:r>
      <w:r w:rsidRPr="00195047">
        <w:rPr>
          <w:rFonts w:ascii="Helvetica" w:hAnsi="Helvetica" w:cs="Helvetica"/>
          <w:color w:val="1A1A1A"/>
        </w:rPr>
        <w:t xml:space="preserve"> – 255 с. – (Профессиональное образование).</w:t>
      </w:r>
    </w:p>
    <w:p w:rsidR="00195047" w:rsidRPr="00195047" w:rsidRDefault="00195047" w:rsidP="00195047">
      <w:pPr>
        <w:shd w:val="clear" w:color="auto" w:fill="FFFFFF"/>
        <w:spacing w:after="0" w:line="240" w:lineRule="auto"/>
        <w:rPr>
          <w:rFonts w:ascii="Helvetica" w:hAnsi="Helvetica" w:cs="Helvetica"/>
          <w:color w:val="1A1A1A"/>
        </w:rPr>
      </w:pPr>
      <w:r w:rsidRPr="00195047">
        <w:rPr>
          <w:rFonts w:ascii="Helvetica" w:hAnsi="Helvetica" w:cs="Helvetica"/>
          <w:color w:val="1A1A1A"/>
        </w:rPr>
        <w:t>6 Голубев А.П. Немецкий язык для технических специа</w:t>
      </w:r>
      <w:r w:rsidR="009D3EFB">
        <w:rPr>
          <w:rFonts w:ascii="Helvetica" w:hAnsi="Helvetica" w:cs="Helvetica"/>
          <w:color w:val="1A1A1A"/>
        </w:rPr>
        <w:t>льностей СПО -Москва КноРус 2022</w:t>
      </w:r>
      <w:r w:rsidRPr="00195047">
        <w:rPr>
          <w:rFonts w:ascii="Helvetica" w:hAnsi="Helvetica" w:cs="Helvetica"/>
          <w:color w:val="1A1A1A"/>
        </w:rPr>
        <w:t xml:space="preserve"> – 355с.</w:t>
      </w:r>
    </w:p>
    <w:p w:rsidR="00195047" w:rsidRPr="00195047" w:rsidRDefault="00195047" w:rsidP="00195047">
      <w:pPr>
        <w:shd w:val="clear" w:color="auto" w:fill="FFFFFF"/>
        <w:spacing w:after="0" w:line="240" w:lineRule="auto"/>
        <w:rPr>
          <w:rFonts w:ascii="Helvetica" w:hAnsi="Helvetica" w:cs="Helvetica"/>
          <w:color w:val="1A1A1A"/>
        </w:rPr>
      </w:pPr>
      <w:r w:rsidRPr="00195047">
        <w:rPr>
          <w:rFonts w:ascii="Helvetica" w:hAnsi="Helvetica" w:cs="Helvetica"/>
          <w:color w:val="1A1A1A"/>
        </w:rPr>
        <w:t>7 Т.В. Бурдаева «Немецкий язык для железнодорожных специа</w:t>
      </w:r>
      <w:r w:rsidR="009D3EFB">
        <w:rPr>
          <w:rFonts w:ascii="Helvetica" w:hAnsi="Helvetica" w:cs="Helvetica"/>
          <w:color w:val="1A1A1A"/>
        </w:rPr>
        <w:t>льностей» -КНОРУС «Москва – 2022</w:t>
      </w:r>
      <w:r w:rsidRPr="00195047">
        <w:rPr>
          <w:rFonts w:ascii="Helvetica" w:hAnsi="Helvetica" w:cs="Helvetica"/>
          <w:color w:val="1A1A1A"/>
        </w:rPr>
        <w:t>»</w:t>
      </w:r>
    </w:p>
    <w:p w:rsidR="00195047" w:rsidRDefault="00195047" w:rsidP="00195047">
      <w:pPr>
        <w:shd w:val="clear" w:color="auto" w:fill="FFFFFF"/>
        <w:spacing w:after="0" w:line="240" w:lineRule="auto"/>
        <w:rPr>
          <w:rFonts w:ascii="Helvetica" w:hAnsi="Helvetica" w:cs="Helvetica"/>
          <w:color w:val="1A1A1A"/>
        </w:rPr>
      </w:pPr>
      <w:r w:rsidRPr="00195047">
        <w:rPr>
          <w:rFonts w:ascii="Helvetica" w:hAnsi="Helvetica" w:cs="Helvetica"/>
          <w:color w:val="1A1A1A"/>
        </w:rPr>
        <w:t>8 Голубев А.П. «Немецкий язык для экономических специальностей» Изд.:</w:t>
      </w:r>
      <w:r w:rsidR="0001183D">
        <w:rPr>
          <w:rFonts w:ascii="Helvetica" w:hAnsi="Helvetica" w:cs="Helvetica"/>
          <w:color w:val="1A1A1A"/>
        </w:rPr>
        <w:t>КНОРУС «Мо</w:t>
      </w:r>
      <w:r w:rsidR="009D3EFB">
        <w:rPr>
          <w:rFonts w:ascii="Helvetica" w:hAnsi="Helvetica" w:cs="Helvetica"/>
          <w:color w:val="1A1A1A"/>
        </w:rPr>
        <w:t>сква 2022</w:t>
      </w:r>
      <w:r w:rsidR="0001183D">
        <w:rPr>
          <w:rFonts w:ascii="Helvetica" w:hAnsi="Helvetica" w:cs="Helvetica"/>
          <w:color w:val="1A1A1A"/>
        </w:rPr>
        <w:t>»</w:t>
      </w:r>
    </w:p>
    <w:p w:rsidR="0001183D" w:rsidRPr="00195047" w:rsidRDefault="0001183D" w:rsidP="00195047">
      <w:pPr>
        <w:shd w:val="clear" w:color="auto" w:fill="FFFFFF"/>
        <w:spacing w:after="0" w:line="240" w:lineRule="auto"/>
        <w:rPr>
          <w:rFonts w:ascii="Helvetica" w:hAnsi="Helvetica" w:cs="Helvetica"/>
          <w:color w:val="1A1A1A"/>
        </w:rPr>
      </w:pPr>
    </w:p>
    <w:p w:rsidR="00195047" w:rsidRPr="00195047" w:rsidRDefault="00195047" w:rsidP="00195047">
      <w:pPr>
        <w:shd w:val="clear" w:color="auto" w:fill="FFFFFF"/>
        <w:spacing w:after="0" w:line="240" w:lineRule="auto"/>
        <w:rPr>
          <w:rFonts w:ascii="Helvetica" w:hAnsi="Helvetica" w:cs="Helvetica"/>
          <w:color w:val="1A1A1A"/>
        </w:rPr>
      </w:pPr>
      <w:r w:rsidRPr="00195047">
        <w:rPr>
          <w:rFonts w:ascii="Helvetica" w:hAnsi="Helvetica" w:cs="Helvetica"/>
          <w:color w:val="1A1A1A"/>
        </w:rPr>
        <w:t>Основные электронные издания</w:t>
      </w:r>
    </w:p>
    <w:p w:rsidR="00195047" w:rsidRPr="00195047" w:rsidRDefault="00195047" w:rsidP="00195047">
      <w:pPr>
        <w:shd w:val="clear" w:color="auto" w:fill="FFFFFF"/>
        <w:spacing w:after="0" w:line="240" w:lineRule="auto"/>
        <w:rPr>
          <w:rFonts w:ascii="Helvetica" w:hAnsi="Helvetica" w:cs="Helvetica"/>
          <w:color w:val="1A1A1A"/>
        </w:rPr>
      </w:pPr>
      <w:r w:rsidRPr="00195047">
        <w:rPr>
          <w:rFonts w:ascii="Helvetica" w:hAnsi="Helvetica" w:cs="Helvetica"/>
          <w:color w:val="1A1A1A"/>
        </w:rPr>
        <w:t>3.2.2. Основные электронные издания</w:t>
      </w:r>
    </w:p>
    <w:p w:rsidR="00195047" w:rsidRPr="00195047" w:rsidRDefault="00195047" w:rsidP="00195047">
      <w:pPr>
        <w:shd w:val="clear" w:color="auto" w:fill="FFFFFF"/>
        <w:spacing w:after="0" w:line="240" w:lineRule="auto"/>
        <w:rPr>
          <w:rFonts w:ascii="Helvetica" w:hAnsi="Helvetica" w:cs="Helvetica"/>
          <w:color w:val="1A1A1A"/>
        </w:rPr>
      </w:pPr>
      <w:r w:rsidRPr="00195047">
        <w:rPr>
          <w:rFonts w:ascii="Helvetica" w:hAnsi="Helvetica" w:cs="Helvetica"/>
          <w:color w:val="1A1A1A"/>
        </w:rPr>
        <w:t>1 Коноплева Т.Г. Немецкий язык для колледжей. Рабочая тетрадь –Москва:КНОРУС,</w:t>
      </w:r>
    </w:p>
    <w:p w:rsidR="00195047" w:rsidRPr="00195047" w:rsidRDefault="009D3EFB" w:rsidP="00195047">
      <w:pPr>
        <w:shd w:val="clear" w:color="auto" w:fill="FFFFFF"/>
        <w:spacing w:after="0" w:line="240" w:lineRule="auto"/>
        <w:rPr>
          <w:rFonts w:ascii="Helvetica" w:hAnsi="Helvetica" w:cs="Helvetica"/>
          <w:color w:val="1A1A1A"/>
        </w:rPr>
      </w:pPr>
      <w:r>
        <w:rPr>
          <w:rFonts w:ascii="Helvetica" w:hAnsi="Helvetica" w:cs="Helvetica"/>
          <w:color w:val="1A1A1A"/>
        </w:rPr>
        <w:t>2022</w:t>
      </w:r>
      <w:r w:rsidR="0001183D">
        <w:rPr>
          <w:rFonts w:ascii="Helvetica" w:hAnsi="Helvetica" w:cs="Helvetica"/>
          <w:color w:val="1A1A1A"/>
        </w:rPr>
        <w:t xml:space="preserve"> </w:t>
      </w:r>
      <w:r w:rsidR="00195047" w:rsidRPr="00195047">
        <w:rPr>
          <w:rFonts w:ascii="Helvetica" w:hAnsi="Helvetica" w:cs="Helvetica"/>
          <w:color w:val="1A1A1A"/>
        </w:rPr>
        <w:t>94с.(Среднеепрофессиональное</w:t>
      </w:r>
      <w:r w:rsidR="0001183D">
        <w:rPr>
          <w:rFonts w:ascii="Helvetica" w:hAnsi="Helvetica" w:cs="Helvetica"/>
          <w:color w:val="1A1A1A"/>
        </w:rPr>
        <w:t xml:space="preserve"> </w:t>
      </w:r>
      <w:r w:rsidR="00195047" w:rsidRPr="00195047">
        <w:rPr>
          <w:rFonts w:ascii="Helvetica" w:hAnsi="Helvetica" w:cs="Helvetica"/>
          <w:color w:val="1A1A1A"/>
        </w:rPr>
        <w:t>образование).</w:t>
      </w:r>
    </w:p>
    <w:p w:rsidR="00195047" w:rsidRPr="00195047" w:rsidRDefault="00195047" w:rsidP="00195047">
      <w:pPr>
        <w:shd w:val="clear" w:color="auto" w:fill="FFFFFF"/>
        <w:spacing w:after="0" w:line="240" w:lineRule="auto"/>
        <w:rPr>
          <w:rFonts w:ascii="Helvetica" w:hAnsi="Helvetica" w:cs="Helvetica"/>
          <w:color w:val="1A1A1A"/>
        </w:rPr>
      </w:pPr>
      <w:r w:rsidRPr="00195047">
        <w:rPr>
          <w:rFonts w:ascii="Helvetica" w:hAnsi="Helvetica" w:cs="Helvetica"/>
          <w:color w:val="1A1A1A"/>
        </w:rPr>
        <w:t>2 Силаева Т.А. Грамматика немецкого языка в упражнени</w:t>
      </w:r>
      <w:r w:rsidR="009D3EFB">
        <w:rPr>
          <w:rFonts w:ascii="Helvetica" w:hAnsi="Helvetica" w:cs="Helvetica"/>
          <w:color w:val="1A1A1A"/>
        </w:rPr>
        <w:t>ях и тестах. –Москва АСТ 2022</w:t>
      </w:r>
      <w:r w:rsidRPr="00195047">
        <w:rPr>
          <w:rFonts w:ascii="Helvetica" w:hAnsi="Helvetica" w:cs="Helvetica"/>
          <w:color w:val="1A1A1A"/>
        </w:rPr>
        <w:t xml:space="preserve"> – 320 с.</w:t>
      </w:r>
    </w:p>
    <w:p w:rsidR="00195047" w:rsidRPr="00195047" w:rsidRDefault="00195047" w:rsidP="00195047">
      <w:pPr>
        <w:shd w:val="clear" w:color="auto" w:fill="FFFFFF"/>
        <w:spacing w:after="0" w:line="240" w:lineRule="auto"/>
        <w:rPr>
          <w:rFonts w:ascii="Helvetica" w:hAnsi="Helvetica" w:cs="Helvetica"/>
          <w:color w:val="1A1A1A"/>
        </w:rPr>
      </w:pPr>
      <w:r w:rsidRPr="00195047">
        <w:rPr>
          <w:rFonts w:ascii="Helvetica" w:hAnsi="Helvetica" w:cs="Helvetica"/>
          <w:color w:val="1A1A1A"/>
        </w:rPr>
        <w:t xml:space="preserve">3 Паремская Д.А. Немецкая </w:t>
      </w:r>
      <w:r w:rsidR="009D3EFB">
        <w:rPr>
          <w:rFonts w:ascii="Helvetica" w:hAnsi="Helvetica" w:cs="Helvetica"/>
          <w:color w:val="1A1A1A"/>
        </w:rPr>
        <w:t>грамматика. – Мн.: Выш. шк.,2022</w:t>
      </w:r>
      <w:r w:rsidRPr="00195047">
        <w:rPr>
          <w:rFonts w:ascii="Helvetica" w:hAnsi="Helvetica" w:cs="Helvetica"/>
          <w:color w:val="1A1A1A"/>
        </w:rPr>
        <w:t xml:space="preserve"> – 350с.</w:t>
      </w:r>
    </w:p>
    <w:p w:rsidR="00195047" w:rsidRPr="00195047" w:rsidRDefault="00195047" w:rsidP="00195047">
      <w:pPr>
        <w:shd w:val="clear" w:color="auto" w:fill="FFFFFF"/>
        <w:spacing w:after="0" w:line="240" w:lineRule="auto"/>
        <w:rPr>
          <w:rFonts w:ascii="Helvetica" w:hAnsi="Helvetica" w:cs="Helvetica"/>
          <w:color w:val="1A1A1A"/>
        </w:rPr>
      </w:pPr>
      <w:r w:rsidRPr="00195047">
        <w:rPr>
          <w:rFonts w:ascii="Helvetica" w:hAnsi="Helvetica" w:cs="Helvetica"/>
          <w:color w:val="1A1A1A"/>
        </w:rPr>
        <w:lastRenderedPageBreak/>
        <w:t>4 4 Ковальчук А.Н. Немецкий язык: Основные лекс</w:t>
      </w:r>
      <w:r w:rsidR="009D3EFB">
        <w:rPr>
          <w:rFonts w:ascii="Helvetica" w:hAnsi="Helvetica" w:cs="Helvetica"/>
          <w:color w:val="1A1A1A"/>
        </w:rPr>
        <w:t>ические темы. Мн.:Выш. шк., 2022</w:t>
      </w:r>
      <w:r w:rsidRPr="00195047">
        <w:rPr>
          <w:rFonts w:ascii="Helvetica" w:hAnsi="Helvetica" w:cs="Helvetica"/>
          <w:color w:val="1A1A1A"/>
        </w:rPr>
        <w:t xml:space="preserve"> - 253 с.</w:t>
      </w:r>
    </w:p>
    <w:p w:rsidR="00DD7B06" w:rsidRPr="00DD7B06" w:rsidRDefault="00DD7B06" w:rsidP="00DD7B06">
      <w:pPr>
        <w:shd w:val="clear" w:color="auto" w:fill="FFFFFF"/>
        <w:spacing w:after="0" w:line="240" w:lineRule="auto"/>
        <w:rPr>
          <w:rFonts w:ascii="Helvetica" w:hAnsi="Helvetica" w:cs="Helvetica"/>
          <w:color w:val="1A1A1A"/>
        </w:rPr>
      </w:pPr>
      <w:r w:rsidRPr="00DD7B06">
        <w:rPr>
          <w:rFonts w:ascii="Helvetica" w:hAnsi="Helvetica" w:cs="Helvetica"/>
          <w:color w:val="1A1A1A"/>
        </w:rPr>
        <w:t>5 Методические рекомендации по выполнению самостоятельной работы</w:t>
      </w:r>
      <w:r w:rsidR="0001183D">
        <w:rPr>
          <w:rFonts w:ascii="Helvetica" w:hAnsi="Helvetica" w:cs="Helvetica"/>
          <w:color w:val="1A1A1A"/>
        </w:rPr>
        <w:t xml:space="preserve"> </w:t>
      </w:r>
      <w:r w:rsidRPr="00DD7B06">
        <w:rPr>
          <w:rFonts w:ascii="Helvetica" w:hAnsi="Helvetica" w:cs="Helvetica"/>
          <w:color w:val="1A1A1A"/>
        </w:rPr>
        <w:t>для</w:t>
      </w:r>
      <w:r w:rsidR="0001183D">
        <w:rPr>
          <w:rFonts w:ascii="Helvetica" w:hAnsi="Helvetica" w:cs="Helvetica"/>
          <w:color w:val="1A1A1A"/>
        </w:rPr>
        <w:t xml:space="preserve"> </w:t>
      </w:r>
      <w:r w:rsidRPr="00DD7B06">
        <w:rPr>
          <w:rFonts w:ascii="Helvetica" w:hAnsi="Helvetica" w:cs="Helvetica"/>
          <w:color w:val="1A1A1A"/>
        </w:rPr>
        <w:t>специальности</w:t>
      </w:r>
      <w:r w:rsidR="0001183D">
        <w:rPr>
          <w:rFonts w:ascii="Helvetica" w:hAnsi="Helvetica" w:cs="Helvetica"/>
          <w:color w:val="1A1A1A"/>
        </w:rPr>
        <w:t xml:space="preserve"> «Организация перевоз</w:t>
      </w:r>
      <w:r w:rsidRPr="00DD7B06">
        <w:rPr>
          <w:rFonts w:ascii="Helvetica" w:hAnsi="Helvetica" w:cs="Helvetica"/>
          <w:color w:val="1A1A1A"/>
        </w:rPr>
        <w:t>ки</w:t>
      </w:r>
      <w:r w:rsidR="0001183D">
        <w:rPr>
          <w:rFonts w:ascii="Helvetica" w:hAnsi="Helvetica" w:cs="Helvetica"/>
          <w:color w:val="1A1A1A"/>
        </w:rPr>
        <w:t xml:space="preserve"> </w:t>
      </w:r>
      <w:r w:rsidRPr="00DD7B06">
        <w:rPr>
          <w:rFonts w:ascii="Helvetica" w:hAnsi="Helvetica" w:cs="Helvetica"/>
          <w:color w:val="1A1A1A"/>
        </w:rPr>
        <w:t>управление</w:t>
      </w:r>
      <w:r w:rsidR="0001183D">
        <w:rPr>
          <w:rFonts w:ascii="Helvetica" w:hAnsi="Helvetica" w:cs="Helvetica"/>
          <w:color w:val="1A1A1A"/>
        </w:rPr>
        <w:t xml:space="preserve"> </w:t>
      </w:r>
      <w:r w:rsidRPr="00DD7B06">
        <w:rPr>
          <w:rFonts w:ascii="Helvetica" w:hAnsi="Helvetica" w:cs="Helvetica"/>
          <w:color w:val="1A1A1A"/>
        </w:rPr>
        <w:t>на</w:t>
      </w:r>
      <w:r w:rsidR="0001183D">
        <w:rPr>
          <w:rFonts w:ascii="Helvetica" w:hAnsi="Helvetica" w:cs="Helvetica"/>
          <w:color w:val="1A1A1A"/>
        </w:rPr>
        <w:t xml:space="preserve"> </w:t>
      </w:r>
      <w:r w:rsidRPr="00DD7B06">
        <w:rPr>
          <w:rFonts w:ascii="Helvetica" w:hAnsi="Helvetica" w:cs="Helvetica"/>
          <w:color w:val="1A1A1A"/>
        </w:rPr>
        <w:t>транспорте».</w:t>
      </w:r>
    </w:p>
    <w:p w:rsidR="00DD7B06" w:rsidRPr="00DD7B06" w:rsidRDefault="00DD7B06" w:rsidP="00DD7B06">
      <w:pPr>
        <w:shd w:val="clear" w:color="auto" w:fill="FFFFFF"/>
        <w:spacing w:after="0" w:line="240" w:lineRule="auto"/>
        <w:rPr>
          <w:rFonts w:ascii="Helvetica" w:hAnsi="Helvetica" w:cs="Helvetica"/>
          <w:color w:val="1A1A1A"/>
        </w:rPr>
      </w:pPr>
      <w:r w:rsidRPr="00DD7B06">
        <w:rPr>
          <w:rFonts w:ascii="Helvetica" w:hAnsi="Helvetica" w:cs="Helvetica"/>
          <w:color w:val="1A1A1A"/>
        </w:rPr>
        <w:t>6 Бориско Н.Ф Бизнес-курс немецкого языка. Словарь-</w:t>
      </w:r>
      <w:r w:rsidR="009D3EFB">
        <w:rPr>
          <w:rFonts w:ascii="Helvetica" w:hAnsi="Helvetica" w:cs="Helvetica"/>
          <w:color w:val="1A1A1A"/>
        </w:rPr>
        <w:t>справочник. – Киев:«Логос», 2022</w:t>
      </w:r>
      <w:r w:rsidRPr="00DD7B06">
        <w:rPr>
          <w:rFonts w:ascii="Helvetica" w:hAnsi="Helvetica" w:cs="Helvetica"/>
          <w:color w:val="1A1A1A"/>
        </w:rPr>
        <w:t xml:space="preserve"> – 352 с.</w:t>
      </w:r>
    </w:p>
    <w:p w:rsidR="00DD7B06" w:rsidRPr="00DD7B06" w:rsidRDefault="00DD7B06" w:rsidP="00DD7B06">
      <w:pPr>
        <w:shd w:val="clear" w:color="auto" w:fill="FFFFFF"/>
        <w:spacing w:after="0" w:line="240" w:lineRule="auto"/>
        <w:rPr>
          <w:rFonts w:ascii="Helvetica" w:hAnsi="Helvetica" w:cs="Helvetica"/>
          <w:color w:val="1A1A1A"/>
        </w:rPr>
      </w:pPr>
      <w:r w:rsidRPr="00DD7B06">
        <w:rPr>
          <w:rFonts w:ascii="Helvetica" w:hAnsi="Helvetica" w:cs="Helvetica"/>
          <w:color w:val="1A1A1A"/>
        </w:rPr>
        <w:t>7 А. П Голубев «Немецкий язык для экономических спец</w:t>
      </w:r>
      <w:r w:rsidR="009D3EFB">
        <w:rPr>
          <w:rFonts w:ascii="Helvetica" w:hAnsi="Helvetica" w:cs="Helvetica"/>
          <w:color w:val="1A1A1A"/>
        </w:rPr>
        <w:t>иальностей» -ООО «КноРус» - 2022</w:t>
      </w:r>
    </w:p>
    <w:p w:rsidR="00DD7B06" w:rsidRPr="00DD7B06" w:rsidRDefault="00DD7B06" w:rsidP="00DD7B06">
      <w:pPr>
        <w:shd w:val="clear" w:color="auto" w:fill="FFFFFF"/>
        <w:spacing w:after="0" w:line="240" w:lineRule="auto"/>
        <w:rPr>
          <w:rFonts w:ascii="Helvetica" w:hAnsi="Helvetica" w:cs="Helvetica"/>
          <w:color w:val="1A1A1A"/>
        </w:rPr>
      </w:pPr>
      <w:r w:rsidRPr="00DD7B06">
        <w:rPr>
          <w:rFonts w:ascii="Helvetica" w:hAnsi="Helvetica" w:cs="Helvetica"/>
          <w:color w:val="1A1A1A"/>
        </w:rPr>
        <w:t>8 Т.В Бурдаева «Немецкий язык для железнодорожных специальностей</w:t>
      </w:r>
      <w:r w:rsidR="009D3EFB">
        <w:rPr>
          <w:rFonts w:ascii="Helvetica" w:hAnsi="Helvetica" w:cs="Helvetica"/>
          <w:color w:val="1A1A1A"/>
        </w:rPr>
        <w:t>».– ООО КНОРУС - Москва - - 2022</w:t>
      </w:r>
    </w:p>
    <w:p w:rsidR="00DD7B06" w:rsidRPr="00DD7B06" w:rsidRDefault="00DD7B06" w:rsidP="00DD7B06">
      <w:pPr>
        <w:shd w:val="clear" w:color="auto" w:fill="FFFFFF"/>
        <w:spacing w:after="0" w:line="240" w:lineRule="auto"/>
        <w:rPr>
          <w:rFonts w:ascii="Helvetica" w:hAnsi="Helvetica" w:cs="Helvetica"/>
          <w:color w:val="1A1A1A"/>
        </w:rPr>
      </w:pPr>
      <w:r w:rsidRPr="00DD7B06">
        <w:rPr>
          <w:rFonts w:ascii="Helvetica" w:hAnsi="Helvetica" w:cs="Helvetica"/>
          <w:color w:val="1A1A1A"/>
        </w:rPr>
        <w:t>9 А.П. Голубев « Немецкий язык для технических специаль</w:t>
      </w:r>
      <w:r w:rsidR="009D3EFB">
        <w:rPr>
          <w:rFonts w:ascii="Helvetica" w:hAnsi="Helvetica" w:cs="Helvetica"/>
          <w:color w:val="1A1A1A"/>
        </w:rPr>
        <w:t>ностей». –КНОРУС – Москва - 2022</w:t>
      </w:r>
    </w:p>
    <w:p w:rsidR="00DD7B06" w:rsidRPr="00DD7B06" w:rsidRDefault="00DD7B06" w:rsidP="00DD7B06">
      <w:pPr>
        <w:shd w:val="clear" w:color="auto" w:fill="FFFFFF"/>
        <w:spacing w:after="0" w:line="240" w:lineRule="auto"/>
        <w:rPr>
          <w:rFonts w:ascii="Helvetica" w:hAnsi="Helvetica" w:cs="Helvetica"/>
          <w:color w:val="1A1A1A"/>
        </w:rPr>
      </w:pPr>
      <w:r w:rsidRPr="00DD7B06">
        <w:rPr>
          <w:rFonts w:ascii="Helvetica" w:hAnsi="Helvetica" w:cs="Helvetica"/>
          <w:color w:val="1A1A1A"/>
        </w:rPr>
        <w:t>10 Т. Камянова - «Сборник упражнений к основным правилам грамматики</w:t>
      </w:r>
      <w:r w:rsidR="0001183D">
        <w:rPr>
          <w:rFonts w:ascii="Helvetica" w:hAnsi="Helvetica" w:cs="Helvetica"/>
          <w:color w:val="1A1A1A"/>
        </w:rPr>
        <w:t xml:space="preserve"> </w:t>
      </w:r>
      <w:r w:rsidRPr="00DD7B06">
        <w:rPr>
          <w:rFonts w:ascii="Helvetica" w:hAnsi="Helvetica" w:cs="Helvetica"/>
          <w:color w:val="1A1A1A"/>
        </w:rPr>
        <w:t>немецкого языка». – ООО «Интеллект-книга» Москва 2022</w:t>
      </w:r>
    </w:p>
    <w:p w:rsidR="00DD7B06" w:rsidRPr="00DD7B06" w:rsidRDefault="00DD7B06" w:rsidP="00DD7B06">
      <w:pPr>
        <w:shd w:val="clear" w:color="auto" w:fill="FFFFFF"/>
        <w:spacing w:after="0" w:line="240" w:lineRule="auto"/>
        <w:rPr>
          <w:rFonts w:ascii="Helvetica" w:hAnsi="Helvetica" w:cs="Helvetica"/>
          <w:color w:val="1A1A1A"/>
        </w:rPr>
      </w:pPr>
      <w:r w:rsidRPr="00DD7B06">
        <w:rPr>
          <w:rFonts w:ascii="Helvetica" w:hAnsi="Helvetica" w:cs="Helvetica"/>
          <w:color w:val="1A1A1A"/>
        </w:rPr>
        <w:t>11 Разговорные темы по немецкому языку /под ред. И.Э. Новицкой. – СПб:Издательство «Корона. Век», 2021 – 160с.</w:t>
      </w:r>
    </w:p>
    <w:p w:rsidR="00DD7B06" w:rsidRPr="00DD7B06" w:rsidRDefault="00DD7B06" w:rsidP="00DD7B06">
      <w:pPr>
        <w:shd w:val="clear" w:color="auto" w:fill="FFFFFF"/>
        <w:spacing w:after="0" w:line="240" w:lineRule="auto"/>
        <w:rPr>
          <w:rFonts w:ascii="Helvetica" w:hAnsi="Helvetica" w:cs="Helvetica"/>
          <w:color w:val="1A1A1A"/>
        </w:rPr>
      </w:pPr>
      <w:r w:rsidRPr="00DD7B06">
        <w:rPr>
          <w:rFonts w:ascii="Helvetica" w:hAnsi="Helvetica" w:cs="Helvetica"/>
          <w:color w:val="1A1A1A"/>
        </w:rPr>
        <w:t>12 А. Г Катаева - «Грамматика немецкого языка (А1)» - Москва – Юрайт –2019</w:t>
      </w:r>
    </w:p>
    <w:p w:rsidR="00DD7B06" w:rsidRPr="00DD7B06" w:rsidRDefault="00DD7B06" w:rsidP="00DD7B06">
      <w:pPr>
        <w:shd w:val="clear" w:color="auto" w:fill="FFFFFF"/>
        <w:spacing w:after="0" w:line="240" w:lineRule="auto"/>
        <w:rPr>
          <w:rFonts w:ascii="Helvetica" w:hAnsi="Helvetica" w:cs="Helvetica"/>
          <w:color w:val="1A1A1A"/>
        </w:rPr>
      </w:pPr>
      <w:r w:rsidRPr="00DD7B06">
        <w:rPr>
          <w:rFonts w:ascii="Helvetica" w:hAnsi="Helvetica" w:cs="Helvetica"/>
          <w:color w:val="1A1A1A"/>
        </w:rPr>
        <w:t>13 Л.И. Зимина, И.Н Милославская - «Немецкий язык (А1 – А2)» Учебное</w:t>
      </w:r>
      <w:r w:rsidR="00A724D6">
        <w:rPr>
          <w:rFonts w:ascii="Helvetica" w:hAnsi="Helvetica" w:cs="Helvetica"/>
          <w:color w:val="1A1A1A"/>
        </w:rPr>
        <w:t xml:space="preserve"> </w:t>
      </w:r>
      <w:r w:rsidRPr="00DD7B06">
        <w:rPr>
          <w:rFonts w:ascii="Helvetica" w:hAnsi="Helvetica" w:cs="Helvetica"/>
          <w:color w:val="1A1A1A"/>
        </w:rPr>
        <w:t>пособие</w:t>
      </w:r>
      <w:r w:rsidR="009D3EFB">
        <w:rPr>
          <w:rFonts w:ascii="Helvetica" w:hAnsi="Helvetica" w:cs="Helvetica"/>
          <w:color w:val="1A1A1A"/>
        </w:rPr>
        <w:t xml:space="preserve"> для СПО - Москва – Юрайт – 2022</w:t>
      </w:r>
    </w:p>
    <w:p w:rsidR="00DD7B06" w:rsidRPr="00DD7B06" w:rsidRDefault="00DD7B06" w:rsidP="00DD7B06">
      <w:pPr>
        <w:shd w:val="clear" w:color="auto" w:fill="FFFFFF"/>
        <w:spacing w:after="0" w:line="240" w:lineRule="auto"/>
        <w:rPr>
          <w:rFonts w:ascii="Helvetica" w:hAnsi="Helvetica" w:cs="Helvetica"/>
          <w:color w:val="1A1A1A"/>
        </w:rPr>
      </w:pPr>
      <w:r w:rsidRPr="00DD7B06">
        <w:rPr>
          <w:rFonts w:ascii="Helvetica" w:hAnsi="Helvetica" w:cs="Helvetica"/>
          <w:color w:val="1A1A1A"/>
        </w:rPr>
        <w:t>14 Г.Г. Ивлева - «Справочник по грамматике немецк</w:t>
      </w:r>
      <w:r w:rsidR="009D3EFB">
        <w:rPr>
          <w:rFonts w:ascii="Helvetica" w:hAnsi="Helvetica" w:cs="Helvetica"/>
          <w:color w:val="1A1A1A"/>
        </w:rPr>
        <w:t>ого языка» - Москва –Юрайт -2022</w:t>
      </w:r>
    </w:p>
    <w:p w:rsidR="00DD7B06" w:rsidRDefault="00DD7B06" w:rsidP="00DD7B06">
      <w:pPr>
        <w:shd w:val="clear" w:color="auto" w:fill="FFFFFF"/>
        <w:spacing w:after="0" w:line="240" w:lineRule="auto"/>
        <w:rPr>
          <w:rFonts w:ascii="Helvetica" w:hAnsi="Helvetica" w:cs="Helvetica"/>
          <w:color w:val="1A1A1A"/>
        </w:rPr>
      </w:pPr>
      <w:r w:rsidRPr="00DD7B06">
        <w:rPr>
          <w:rFonts w:ascii="Helvetica" w:hAnsi="Helvetica" w:cs="Helvetica"/>
          <w:color w:val="1A1A1A"/>
        </w:rPr>
        <w:t>15 Г.М Лебедева - «700 новых устных тем по немецкому языку» - Москва</w:t>
      </w:r>
      <w:r w:rsidR="00A724D6">
        <w:rPr>
          <w:rFonts w:ascii="Helvetica" w:hAnsi="Helvetica" w:cs="Helvetica"/>
          <w:color w:val="1A1A1A"/>
        </w:rPr>
        <w:t xml:space="preserve"> </w:t>
      </w:r>
      <w:r w:rsidRPr="00DD7B06">
        <w:rPr>
          <w:rFonts w:ascii="Helvetica" w:hAnsi="Helvetica" w:cs="Helvetica"/>
          <w:color w:val="1A1A1A"/>
        </w:rPr>
        <w:t>«ООО Хит – Книга» 2020</w:t>
      </w:r>
    </w:p>
    <w:p w:rsidR="00A724D6" w:rsidRPr="00DD7B06" w:rsidRDefault="00A724D6" w:rsidP="00DD7B06">
      <w:pPr>
        <w:shd w:val="clear" w:color="auto" w:fill="FFFFFF"/>
        <w:spacing w:after="0" w:line="240" w:lineRule="auto"/>
        <w:rPr>
          <w:rFonts w:ascii="Helvetica" w:hAnsi="Helvetica" w:cs="Helvetica"/>
          <w:color w:val="1A1A1A"/>
        </w:rPr>
      </w:pPr>
    </w:p>
    <w:p w:rsidR="00DD7B06" w:rsidRPr="00DD7B06" w:rsidRDefault="00DD7B06" w:rsidP="00DD7B06">
      <w:pPr>
        <w:shd w:val="clear" w:color="auto" w:fill="FFFFFF"/>
        <w:spacing w:after="0" w:line="240" w:lineRule="auto"/>
        <w:rPr>
          <w:rFonts w:ascii="Helvetica" w:hAnsi="Helvetica" w:cs="Helvetica"/>
          <w:color w:val="1A1A1A"/>
        </w:rPr>
      </w:pPr>
      <w:r w:rsidRPr="00DD7B06">
        <w:rPr>
          <w:rFonts w:ascii="Helvetica" w:hAnsi="Helvetica" w:cs="Helvetica"/>
          <w:color w:val="1A1A1A"/>
        </w:rPr>
        <w:t>3.2.3 Интернет - ресурсы</w:t>
      </w:r>
    </w:p>
    <w:p w:rsidR="00DD7B06" w:rsidRPr="00DD7B06" w:rsidRDefault="00DD7B06" w:rsidP="00DD7B06">
      <w:pPr>
        <w:shd w:val="clear" w:color="auto" w:fill="FFFFFF"/>
        <w:spacing w:after="0" w:line="240" w:lineRule="auto"/>
        <w:rPr>
          <w:rFonts w:ascii="Helvetica" w:hAnsi="Helvetica" w:cs="Helvetica"/>
          <w:color w:val="1A1A1A"/>
        </w:rPr>
      </w:pPr>
      <w:r w:rsidRPr="00DD7B06">
        <w:rPr>
          <w:rFonts w:ascii="Helvetica" w:hAnsi="Helvetica" w:cs="Helvetica"/>
          <w:color w:val="1A1A1A"/>
        </w:rPr>
        <w:t>1) © 2009-2019 Deutsch Online - школа немецкого языка - Версия 2.0www.de-online.ru</w:t>
      </w:r>
    </w:p>
    <w:p w:rsidR="00DD7B06" w:rsidRPr="00DD7B06" w:rsidRDefault="00DD7B06" w:rsidP="00DD7B06">
      <w:pPr>
        <w:shd w:val="clear" w:color="auto" w:fill="FFFFFF"/>
        <w:spacing w:after="0" w:line="240" w:lineRule="auto"/>
        <w:rPr>
          <w:rFonts w:ascii="Helvetica" w:hAnsi="Helvetica" w:cs="Helvetica"/>
          <w:color w:val="1A1A1A"/>
        </w:rPr>
      </w:pPr>
      <w:r w:rsidRPr="00DD7B06">
        <w:rPr>
          <w:rFonts w:ascii="Helvetica" w:hAnsi="Helvetica" w:cs="Helvetica"/>
          <w:color w:val="1A1A1A"/>
        </w:rPr>
        <w:t>2) www.-translation-blog.ru – Переводческий портал.</w:t>
      </w:r>
    </w:p>
    <w:p w:rsidR="00DD7B06" w:rsidRPr="00DD7B06" w:rsidRDefault="00DD7B06" w:rsidP="00DD7B06">
      <w:pPr>
        <w:shd w:val="clear" w:color="auto" w:fill="FFFFFF"/>
        <w:spacing w:after="0" w:line="240" w:lineRule="auto"/>
        <w:rPr>
          <w:rFonts w:ascii="Helvetica" w:hAnsi="Helvetica" w:cs="Helvetica"/>
          <w:color w:val="1A1A1A"/>
        </w:rPr>
      </w:pPr>
      <w:r w:rsidRPr="00DD7B06">
        <w:rPr>
          <w:rFonts w:ascii="Helvetica" w:hAnsi="Helvetica" w:cs="Helvetica"/>
          <w:color w:val="1A1A1A"/>
        </w:rPr>
        <w:t>3) www.studygerman.ru - Изучение немецкого языка</w:t>
      </w:r>
    </w:p>
    <w:p w:rsidR="00DD7B06" w:rsidRPr="00DD7B06" w:rsidRDefault="00DD7B06" w:rsidP="00DD7B06">
      <w:pPr>
        <w:shd w:val="clear" w:color="auto" w:fill="FFFFFF"/>
        <w:spacing w:after="0" w:line="240" w:lineRule="auto"/>
        <w:rPr>
          <w:rFonts w:ascii="Helvetica" w:hAnsi="Helvetica" w:cs="Helvetica"/>
          <w:color w:val="1A1A1A"/>
        </w:rPr>
      </w:pPr>
      <w:r w:rsidRPr="00DD7B06">
        <w:rPr>
          <w:rFonts w:ascii="Helvetica" w:hAnsi="Helvetica" w:cs="Helvetica"/>
          <w:color w:val="1A1A1A"/>
        </w:rPr>
        <w:t>4) www.germanlang.web-3.ru – Материалы по изучению немецкого языка</w:t>
      </w:r>
    </w:p>
    <w:p w:rsidR="00A724D6" w:rsidRDefault="00DD7B06" w:rsidP="00DD7B06">
      <w:pPr>
        <w:shd w:val="clear" w:color="auto" w:fill="FFFFFF"/>
        <w:spacing w:after="0" w:line="240" w:lineRule="auto"/>
        <w:rPr>
          <w:rFonts w:ascii="Helvetica" w:hAnsi="Helvetica" w:cs="Helvetica"/>
          <w:color w:val="1A1A1A"/>
        </w:rPr>
      </w:pPr>
      <w:r w:rsidRPr="00DD7B06">
        <w:rPr>
          <w:rFonts w:ascii="Helvetica" w:hAnsi="Helvetica" w:cs="Helvetica"/>
          <w:color w:val="1A1A1A"/>
        </w:rPr>
        <w:t>5) www.deutscherklub.ru – Сайт любителей немецкого языка и культуры</w:t>
      </w:r>
    </w:p>
    <w:p w:rsidR="00DD7B06" w:rsidRPr="00DD7B06" w:rsidRDefault="00DD7B06" w:rsidP="00DD7B06">
      <w:pPr>
        <w:shd w:val="clear" w:color="auto" w:fill="FFFFFF"/>
        <w:spacing w:after="0" w:line="240" w:lineRule="auto"/>
        <w:rPr>
          <w:rFonts w:ascii="Helvetica" w:hAnsi="Helvetica" w:cs="Helvetica"/>
          <w:color w:val="1A1A1A"/>
        </w:rPr>
      </w:pPr>
      <w:r w:rsidRPr="00DD7B06">
        <w:rPr>
          <w:rFonts w:ascii="Helvetica" w:hAnsi="Helvetica" w:cs="Helvetica"/>
          <w:color w:val="1A1A1A"/>
        </w:rPr>
        <w:t>6) https://studfiles.net/preview/2675139/ - Рабочая программа по немецкому</w:t>
      </w:r>
      <w:r w:rsidR="00A724D6">
        <w:rPr>
          <w:rFonts w:ascii="Helvetica" w:hAnsi="Helvetica" w:cs="Helvetica"/>
          <w:color w:val="1A1A1A"/>
        </w:rPr>
        <w:t xml:space="preserve"> </w:t>
      </w:r>
      <w:r w:rsidRPr="00DD7B06">
        <w:rPr>
          <w:rFonts w:ascii="Helvetica" w:hAnsi="Helvetica" w:cs="Helvetica"/>
          <w:color w:val="1A1A1A"/>
        </w:rPr>
        <w:t>языку</w:t>
      </w:r>
    </w:p>
    <w:p w:rsidR="00DD7B06" w:rsidRPr="00DD7B06" w:rsidRDefault="00DD7B06" w:rsidP="00DD7B06">
      <w:pPr>
        <w:shd w:val="clear" w:color="auto" w:fill="FFFFFF"/>
        <w:spacing w:after="0" w:line="240" w:lineRule="auto"/>
        <w:rPr>
          <w:rFonts w:ascii="Helvetica" w:hAnsi="Helvetica" w:cs="Helvetica"/>
          <w:color w:val="1A1A1A"/>
        </w:rPr>
      </w:pPr>
      <w:r w:rsidRPr="00DD7B06">
        <w:rPr>
          <w:rFonts w:ascii="Helvetica" w:hAnsi="Helvetica" w:cs="Helvetica"/>
          <w:color w:val="1A1A1A"/>
        </w:rPr>
        <w:t>7) http://www.allesklar.ru - Фразы на немецком языке с переводом на русский</w:t>
      </w:r>
      <w:r w:rsidR="00A724D6">
        <w:rPr>
          <w:rFonts w:ascii="Helvetica" w:hAnsi="Helvetica" w:cs="Helvetica"/>
          <w:color w:val="1A1A1A"/>
        </w:rPr>
        <w:t xml:space="preserve"> </w:t>
      </w:r>
      <w:r w:rsidRPr="00DD7B06">
        <w:rPr>
          <w:rFonts w:ascii="Helvetica" w:hAnsi="Helvetica" w:cs="Helvetica"/>
          <w:color w:val="1A1A1A"/>
        </w:rPr>
        <w:t>язык с транскрипцией.</w:t>
      </w:r>
    </w:p>
    <w:p w:rsidR="00DD7B06" w:rsidRPr="00DD7B06" w:rsidRDefault="00DD7B06" w:rsidP="00DD7B06">
      <w:pPr>
        <w:shd w:val="clear" w:color="auto" w:fill="FFFFFF"/>
        <w:spacing w:after="0" w:line="240" w:lineRule="auto"/>
        <w:rPr>
          <w:rFonts w:ascii="Helvetica" w:hAnsi="Helvetica" w:cs="Helvetica"/>
          <w:color w:val="1A1A1A"/>
        </w:rPr>
      </w:pPr>
      <w:r w:rsidRPr="00DD7B06">
        <w:rPr>
          <w:rFonts w:ascii="Helvetica" w:hAnsi="Helvetica" w:cs="Helvetica"/>
          <w:color w:val="1A1A1A"/>
        </w:rPr>
        <w:t>8) www.lingvo – online.ru (более 30 толковых словарей общей и отраслевой</w:t>
      </w:r>
      <w:r w:rsidR="00A724D6">
        <w:rPr>
          <w:rFonts w:ascii="Helvetica" w:hAnsi="Helvetica" w:cs="Helvetica"/>
          <w:color w:val="1A1A1A"/>
        </w:rPr>
        <w:t xml:space="preserve"> </w:t>
      </w:r>
      <w:r w:rsidRPr="00DD7B06">
        <w:rPr>
          <w:rFonts w:ascii="Helvetica" w:hAnsi="Helvetica" w:cs="Helvetica"/>
          <w:color w:val="1A1A1A"/>
        </w:rPr>
        <w:t>лексики.</w:t>
      </w:r>
    </w:p>
    <w:p w:rsidR="006A0D5E" w:rsidRPr="0001183D" w:rsidRDefault="00A724D6" w:rsidP="000D59B2">
      <w:pPr>
        <w:shd w:val="clear" w:color="auto" w:fill="FFFFFF"/>
        <w:spacing w:after="0" w:line="240" w:lineRule="auto"/>
        <w:rPr>
          <w:rFonts w:ascii="Helvetica" w:hAnsi="Helvetica" w:cs="Helvetica"/>
          <w:color w:val="1A1A1A"/>
        </w:rPr>
      </w:pPr>
      <w:r>
        <w:rPr>
          <w:rFonts w:ascii="Helvetica" w:hAnsi="Helvetica" w:cs="Helvetica"/>
          <w:color w:val="1A1A1A"/>
        </w:rPr>
        <w:t>9</w:t>
      </w:r>
      <w:r w:rsidR="006A0D5E" w:rsidRPr="0001183D">
        <w:rPr>
          <w:rFonts w:ascii="Helvetica" w:hAnsi="Helvetica" w:cs="Helvetica"/>
          <w:color w:val="1A1A1A"/>
        </w:rPr>
        <w:t>) Видеоуроки в интернет: [сайт]. – ООО «Мультиурок», 2020 – URL:</w:t>
      </w:r>
    </w:p>
    <w:p w:rsidR="000D59B2" w:rsidRDefault="006A0D5E" w:rsidP="006A0D5E">
      <w:pPr>
        <w:shd w:val="clear" w:color="auto" w:fill="FFFFFF"/>
        <w:rPr>
          <w:rFonts w:ascii="Helvetica" w:hAnsi="Helvetica" w:cs="Helvetica"/>
          <w:color w:val="1A1A1A"/>
        </w:rPr>
      </w:pPr>
      <w:r w:rsidRPr="0001183D">
        <w:rPr>
          <w:rFonts w:ascii="Helvetica" w:hAnsi="Helvetica" w:cs="Helvetica"/>
          <w:color w:val="1A1A1A"/>
        </w:rPr>
        <w:t>http://videouroki.net (дата обращения: 06.02.2022) – Текст: электронный.</w:t>
      </w:r>
    </w:p>
    <w:p w:rsidR="006A0D5E" w:rsidRPr="0001183D" w:rsidRDefault="000D59B2" w:rsidP="006A0D5E">
      <w:pPr>
        <w:shd w:val="clear" w:color="auto" w:fill="FFFFFF"/>
        <w:rPr>
          <w:rFonts w:ascii="Helvetica" w:hAnsi="Helvetica" w:cs="Helvetica"/>
          <w:color w:val="1A1A1A"/>
        </w:rPr>
      </w:pPr>
      <w:r>
        <w:rPr>
          <w:rFonts w:ascii="Helvetica" w:hAnsi="Helvetica" w:cs="Helvetica"/>
          <w:color w:val="1A1A1A"/>
        </w:rPr>
        <w:t>10</w:t>
      </w:r>
      <w:r w:rsidR="006A0D5E" w:rsidRPr="0001183D">
        <w:rPr>
          <w:rFonts w:ascii="Helvetica" w:hAnsi="Helvetica" w:cs="Helvetica"/>
          <w:color w:val="1A1A1A"/>
        </w:rPr>
        <w:t>) Единая коллекция цифровых образовательных ресурсов. - URL:</w:t>
      </w:r>
    </w:p>
    <w:p w:rsidR="006A0D5E" w:rsidRPr="0001183D" w:rsidRDefault="006A0D5E" w:rsidP="006A0D5E">
      <w:pPr>
        <w:shd w:val="clear" w:color="auto" w:fill="FFFFFF"/>
        <w:rPr>
          <w:rFonts w:ascii="Helvetica" w:hAnsi="Helvetica" w:cs="Helvetica"/>
          <w:color w:val="1A1A1A"/>
        </w:rPr>
      </w:pPr>
      <w:r w:rsidRPr="0001183D">
        <w:rPr>
          <w:rFonts w:ascii="Helvetica" w:hAnsi="Helvetica" w:cs="Helvetica"/>
          <w:color w:val="1A1A1A"/>
        </w:rPr>
        <w:t>http://school-collection.edu.ru/ (дата обращения: 08.02.2022). – Текст:электронный.</w:t>
      </w:r>
    </w:p>
    <w:p w:rsidR="006A0D5E" w:rsidRPr="0001183D" w:rsidRDefault="000D59B2" w:rsidP="006A0D5E">
      <w:pPr>
        <w:shd w:val="clear" w:color="auto" w:fill="FFFFFF"/>
        <w:rPr>
          <w:rFonts w:ascii="Helvetica" w:hAnsi="Helvetica" w:cs="Helvetica"/>
          <w:color w:val="1A1A1A"/>
        </w:rPr>
      </w:pPr>
      <w:r>
        <w:rPr>
          <w:rFonts w:ascii="Helvetica" w:hAnsi="Helvetica" w:cs="Helvetica"/>
          <w:color w:val="1A1A1A"/>
        </w:rPr>
        <w:t>11</w:t>
      </w:r>
      <w:r w:rsidR="006A0D5E" w:rsidRPr="0001183D">
        <w:rPr>
          <w:rFonts w:ascii="Helvetica" w:hAnsi="Helvetica" w:cs="Helvetica"/>
          <w:color w:val="1A1A1A"/>
        </w:rPr>
        <w:t>) Информационная система «Единое окно доступа к образовательнымресурсам». - URL: http://window.edu.ru/ (дата обращения: 02.02.2022). –Текст: электронный.</w:t>
      </w:r>
    </w:p>
    <w:p w:rsidR="006A0D5E" w:rsidRPr="0001183D" w:rsidRDefault="000D59B2" w:rsidP="006A0D5E">
      <w:pPr>
        <w:shd w:val="clear" w:color="auto" w:fill="FFFFFF"/>
        <w:rPr>
          <w:rFonts w:ascii="Helvetica" w:hAnsi="Helvetica" w:cs="Helvetica"/>
          <w:color w:val="1A1A1A"/>
        </w:rPr>
      </w:pPr>
      <w:r>
        <w:rPr>
          <w:rFonts w:ascii="Helvetica" w:hAnsi="Helvetica" w:cs="Helvetica"/>
          <w:color w:val="1A1A1A"/>
        </w:rPr>
        <w:lastRenderedPageBreak/>
        <w:t>12</w:t>
      </w:r>
      <w:r w:rsidR="006A0D5E" w:rsidRPr="0001183D">
        <w:rPr>
          <w:rFonts w:ascii="Helvetica" w:hAnsi="Helvetica" w:cs="Helvetica"/>
          <w:color w:val="1A1A1A"/>
        </w:rPr>
        <w:t>) Онлайн-словари ABBYY Lingvo. - URL:http://www.abbyyonline.ru (датаобращения: 11.02.2022). – Текст: электронный.</w:t>
      </w:r>
    </w:p>
    <w:p w:rsidR="006A0D5E" w:rsidRPr="0001183D" w:rsidRDefault="000D59B2" w:rsidP="006A0D5E">
      <w:pPr>
        <w:shd w:val="clear" w:color="auto" w:fill="FFFFFF"/>
        <w:rPr>
          <w:rFonts w:ascii="Helvetica" w:hAnsi="Helvetica" w:cs="Helvetica"/>
          <w:color w:val="1A1A1A"/>
        </w:rPr>
      </w:pPr>
      <w:r>
        <w:rPr>
          <w:rFonts w:ascii="Helvetica" w:hAnsi="Helvetica" w:cs="Helvetica"/>
          <w:color w:val="1A1A1A"/>
        </w:rPr>
        <w:t>13</w:t>
      </w:r>
      <w:r w:rsidR="006A0D5E" w:rsidRPr="0001183D">
        <w:rPr>
          <w:rFonts w:ascii="Helvetica" w:hAnsi="Helvetica" w:cs="Helvetica"/>
          <w:color w:val="1A1A1A"/>
        </w:rPr>
        <w:t>) Онлайн-словари</w:t>
      </w:r>
    </w:p>
    <w:p w:rsidR="006A0D5E" w:rsidRPr="0001183D" w:rsidRDefault="006A0D5E" w:rsidP="006A0D5E">
      <w:pPr>
        <w:shd w:val="clear" w:color="auto" w:fill="FFFFFF"/>
        <w:rPr>
          <w:rFonts w:ascii="Helvetica" w:hAnsi="Helvetica" w:cs="Helvetica"/>
          <w:color w:val="1A1A1A"/>
        </w:rPr>
      </w:pPr>
      <w:r w:rsidRPr="0001183D">
        <w:rPr>
          <w:rFonts w:ascii="Helvetica" w:hAnsi="Helvetica" w:cs="Helvetica"/>
          <w:color w:val="1A1A1A"/>
        </w:rPr>
        <w:t>Мультитран».</w:t>
      </w:r>
    </w:p>
    <w:p w:rsidR="006A0D5E" w:rsidRPr="0001183D" w:rsidRDefault="006A0D5E" w:rsidP="006A0D5E">
      <w:pPr>
        <w:shd w:val="clear" w:color="auto" w:fill="FFFFFF"/>
        <w:rPr>
          <w:rFonts w:ascii="Helvetica" w:hAnsi="Helvetica" w:cs="Helvetica"/>
          <w:color w:val="1A1A1A"/>
        </w:rPr>
      </w:pPr>
      <w:r w:rsidRPr="0001183D">
        <w:rPr>
          <w:rFonts w:ascii="Helvetica" w:hAnsi="Helvetica" w:cs="Helvetica"/>
          <w:color w:val="1A1A1A"/>
        </w:rPr>
        <w:t>-</w:t>
      </w:r>
      <w:hyperlink r:id="rId9" w:history="1">
        <w:r w:rsidR="00A724D6" w:rsidRPr="001A7C28">
          <w:rPr>
            <w:rStyle w:val="ac"/>
            <w:rFonts w:ascii="Helvetica" w:hAnsi="Helvetica" w:cs="Helvetica"/>
          </w:rPr>
          <w:t>URL:http://www.multitran.ru</w:t>
        </w:r>
      </w:hyperlink>
      <w:r w:rsidR="00A724D6">
        <w:rPr>
          <w:rFonts w:ascii="Helvetica" w:hAnsi="Helvetica" w:cs="Helvetica"/>
          <w:color w:val="1A1A1A"/>
        </w:rPr>
        <w:t xml:space="preserve"> </w:t>
      </w:r>
      <w:r w:rsidRPr="0001183D">
        <w:rPr>
          <w:rFonts w:ascii="Helvetica" w:hAnsi="Helvetica" w:cs="Helvetica"/>
          <w:color w:val="1A1A1A"/>
        </w:rPr>
        <w:t>обращения: 11.02.2022). – Текст: электронный.</w:t>
      </w:r>
    </w:p>
    <w:p w:rsidR="006A0D5E" w:rsidRPr="0001183D" w:rsidRDefault="000D59B2" w:rsidP="006A0D5E">
      <w:pPr>
        <w:shd w:val="clear" w:color="auto" w:fill="FFFFFF"/>
        <w:rPr>
          <w:rFonts w:ascii="Helvetica" w:hAnsi="Helvetica" w:cs="Helvetica"/>
          <w:color w:val="1A1A1A"/>
        </w:rPr>
      </w:pPr>
      <w:r>
        <w:rPr>
          <w:rFonts w:ascii="Helvetica" w:hAnsi="Helvetica" w:cs="Helvetica"/>
          <w:color w:val="1A1A1A"/>
        </w:rPr>
        <w:t>14</w:t>
      </w:r>
      <w:r w:rsidR="006A0D5E" w:rsidRPr="0001183D">
        <w:rPr>
          <w:rFonts w:ascii="Helvetica" w:hAnsi="Helvetica" w:cs="Helvetica"/>
          <w:color w:val="1A1A1A"/>
        </w:rPr>
        <w:t>) Федеральный центр информационно-образовательных ресурсов. - URL:</w:t>
      </w:r>
    </w:p>
    <w:p w:rsidR="006A0D5E" w:rsidRPr="0001183D" w:rsidRDefault="006A0D5E" w:rsidP="006A0D5E">
      <w:pPr>
        <w:shd w:val="clear" w:color="auto" w:fill="FFFFFF"/>
        <w:rPr>
          <w:rFonts w:ascii="Helvetica" w:hAnsi="Helvetica" w:cs="Helvetica"/>
          <w:color w:val="1A1A1A"/>
        </w:rPr>
      </w:pPr>
      <w:r w:rsidRPr="0001183D">
        <w:rPr>
          <w:rFonts w:ascii="Helvetica" w:hAnsi="Helvetica" w:cs="Helvetica"/>
          <w:color w:val="1A1A1A"/>
        </w:rPr>
        <w:t>http://fcior.edu.ru/ (дата обращения: 01.07.2021). - Режим доступа:свободный. – Текст: электронный.</w:t>
      </w:r>
    </w:p>
    <w:p w:rsidR="00BA527C" w:rsidRPr="000D59B2" w:rsidRDefault="00BA527C" w:rsidP="000D59B2">
      <w:pPr>
        <w:spacing w:after="0"/>
        <w:ind w:right="-1"/>
        <w:contextualSpacing/>
        <w:jc w:val="both"/>
        <w:rPr>
          <w:b/>
          <w:bCs/>
        </w:rPr>
      </w:pPr>
    </w:p>
    <w:p w:rsidR="00A724D6" w:rsidRPr="00625BFA" w:rsidRDefault="00A724D6" w:rsidP="00A724D6">
      <w:pPr>
        <w:pStyle w:val="ad"/>
        <w:spacing w:before="0" w:after="0" w:line="276" w:lineRule="auto"/>
        <w:ind w:left="965" w:right="-1"/>
        <w:contextualSpacing/>
        <w:jc w:val="both"/>
        <w:rPr>
          <w:b/>
          <w:bCs/>
        </w:rPr>
      </w:pPr>
    </w:p>
    <w:p w:rsidR="000D59B2" w:rsidRDefault="00A724D6" w:rsidP="00425F9C">
      <w:pPr>
        <w:pStyle w:val="ad"/>
        <w:spacing w:before="0" w:after="0" w:line="276" w:lineRule="auto"/>
        <w:ind w:left="0" w:right="-1" w:firstLine="709"/>
        <w:contextualSpacing/>
        <w:jc w:val="both"/>
        <w:rPr>
          <w:bCs/>
        </w:rPr>
      </w:pPr>
      <w:r>
        <w:rPr>
          <w:bCs/>
        </w:rPr>
        <w:t xml:space="preserve"> </w:t>
      </w:r>
      <w:r w:rsidR="00BA527C" w:rsidRPr="00625BFA">
        <w:rPr>
          <w:bCs/>
        </w:rPr>
        <w:t xml:space="preserve"> </w:t>
      </w:r>
      <w:r w:rsidR="00425F9C">
        <w:rPr>
          <w:bCs/>
        </w:rPr>
        <w:t xml:space="preserve"> </w:t>
      </w:r>
    </w:p>
    <w:p w:rsidR="000D59B2" w:rsidRDefault="000D59B2" w:rsidP="00425F9C">
      <w:pPr>
        <w:pStyle w:val="ad"/>
        <w:spacing w:before="0" w:after="0" w:line="276" w:lineRule="auto"/>
        <w:ind w:left="0" w:right="-1" w:firstLine="709"/>
        <w:contextualSpacing/>
        <w:jc w:val="both"/>
        <w:rPr>
          <w:bCs/>
        </w:rPr>
      </w:pPr>
    </w:p>
    <w:p w:rsidR="000D59B2" w:rsidRDefault="000D59B2" w:rsidP="00425F9C">
      <w:pPr>
        <w:pStyle w:val="ad"/>
        <w:spacing w:before="0" w:after="0" w:line="276" w:lineRule="auto"/>
        <w:ind w:left="0" w:right="-1" w:firstLine="709"/>
        <w:contextualSpacing/>
        <w:jc w:val="both"/>
        <w:rPr>
          <w:bCs/>
        </w:rPr>
      </w:pPr>
    </w:p>
    <w:p w:rsidR="000D59B2" w:rsidRDefault="000D59B2" w:rsidP="00425F9C">
      <w:pPr>
        <w:pStyle w:val="ad"/>
        <w:spacing w:before="0" w:after="0" w:line="276" w:lineRule="auto"/>
        <w:ind w:left="0" w:right="-1" w:firstLine="709"/>
        <w:contextualSpacing/>
        <w:jc w:val="both"/>
        <w:rPr>
          <w:bCs/>
        </w:rPr>
      </w:pPr>
    </w:p>
    <w:p w:rsidR="000D59B2" w:rsidRDefault="000D59B2" w:rsidP="00425F9C">
      <w:pPr>
        <w:pStyle w:val="ad"/>
        <w:spacing w:before="0" w:after="0" w:line="276" w:lineRule="auto"/>
        <w:ind w:left="0" w:right="-1" w:firstLine="709"/>
        <w:contextualSpacing/>
        <w:jc w:val="both"/>
        <w:rPr>
          <w:bCs/>
        </w:rPr>
      </w:pPr>
    </w:p>
    <w:p w:rsidR="00BA527C" w:rsidRPr="004F3587" w:rsidRDefault="00BA527C" w:rsidP="00425F9C">
      <w:pPr>
        <w:pStyle w:val="ad"/>
        <w:spacing w:before="0" w:after="0" w:line="276" w:lineRule="auto"/>
        <w:ind w:left="0" w:right="-1" w:firstLine="709"/>
        <w:contextualSpacing/>
        <w:jc w:val="both"/>
        <w:rPr>
          <w:b/>
        </w:rPr>
      </w:pPr>
      <w:r w:rsidRPr="004F3587">
        <w:rPr>
          <w:b/>
        </w:rPr>
        <w:t xml:space="preserve">4. КОНТРОЛЬ И ОЦЕНКА РЕЗУЛЬТАТОВ ОСВОЕНИЯ </w:t>
      </w:r>
      <w:r w:rsidRPr="004F3587">
        <w:rPr>
          <w:b/>
        </w:rPr>
        <w:br/>
        <w:t>УЧЕБНОЙ ДИСЦИПЛИНЫ</w:t>
      </w:r>
    </w:p>
    <w:p w:rsidR="00BA527C" w:rsidRPr="004F3587" w:rsidRDefault="00BA527C" w:rsidP="00BA527C">
      <w:pPr>
        <w:spacing w:after="0"/>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3333"/>
        <w:gridCol w:w="2732"/>
      </w:tblGrid>
      <w:tr w:rsidR="00BA527C" w:rsidRPr="00C83286" w:rsidTr="00404F7E">
        <w:tc>
          <w:tcPr>
            <w:tcW w:w="1832" w:type="pct"/>
          </w:tcPr>
          <w:p w:rsidR="00BA527C" w:rsidRPr="00625BFA" w:rsidRDefault="00BA527C" w:rsidP="00404F7E">
            <w:pPr>
              <w:spacing w:after="0"/>
              <w:jc w:val="center"/>
              <w:rPr>
                <w:rFonts w:ascii="Times New Roman" w:hAnsi="Times New Roman"/>
                <w:b/>
                <w:bCs/>
                <w:iCs/>
              </w:rPr>
            </w:pPr>
            <w:r w:rsidRPr="00625BFA">
              <w:rPr>
                <w:rFonts w:ascii="Times New Roman" w:hAnsi="Times New Roman"/>
                <w:b/>
                <w:bCs/>
                <w:iCs/>
              </w:rPr>
              <w:t>Результаты обучения</w:t>
            </w:r>
            <w:r w:rsidRPr="00625BFA">
              <w:rPr>
                <w:rFonts w:ascii="Times New Roman" w:hAnsi="Times New Roman"/>
                <w:iCs/>
                <w:vertAlign w:val="superscript"/>
              </w:rPr>
              <w:footnoteReference w:id="2"/>
            </w:r>
          </w:p>
        </w:tc>
        <w:tc>
          <w:tcPr>
            <w:tcW w:w="1741" w:type="pct"/>
          </w:tcPr>
          <w:p w:rsidR="00BA527C" w:rsidRPr="00625BFA" w:rsidRDefault="00BA527C" w:rsidP="00404F7E">
            <w:pPr>
              <w:spacing w:after="0"/>
              <w:jc w:val="center"/>
              <w:rPr>
                <w:rFonts w:ascii="Times New Roman" w:hAnsi="Times New Roman"/>
                <w:b/>
                <w:bCs/>
                <w:iCs/>
              </w:rPr>
            </w:pPr>
            <w:r w:rsidRPr="00625BFA">
              <w:rPr>
                <w:rFonts w:ascii="Times New Roman" w:hAnsi="Times New Roman"/>
                <w:b/>
                <w:bCs/>
                <w:iCs/>
              </w:rPr>
              <w:t>Критерии оценки</w:t>
            </w:r>
          </w:p>
        </w:tc>
        <w:tc>
          <w:tcPr>
            <w:tcW w:w="1427" w:type="pct"/>
          </w:tcPr>
          <w:p w:rsidR="00BA527C" w:rsidRPr="00625BFA" w:rsidRDefault="00BA527C" w:rsidP="00404F7E">
            <w:pPr>
              <w:spacing w:after="0"/>
              <w:jc w:val="center"/>
              <w:rPr>
                <w:rFonts w:ascii="Times New Roman" w:hAnsi="Times New Roman"/>
                <w:b/>
                <w:bCs/>
                <w:iCs/>
              </w:rPr>
            </w:pPr>
            <w:r w:rsidRPr="00625BFA">
              <w:rPr>
                <w:rFonts w:ascii="Times New Roman" w:hAnsi="Times New Roman"/>
                <w:b/>
                <w:bCs/>
                <w:iCs/>
              </w:rPr>
              <w:t>Методы оценки</w:t>
            </w:r>
          </w:p>
        </w:tc>
      </w:tr>
      <w:tr w:rsidR="00BA527C" w:rsidRPr="00C83286" w:rsidTr="00404F7E">
        <w:tc>
          <w:tcPr>
            <w:tcW w:w="5000" w:type="pct"/>
            <w:gridSpan w:val="3"/>
            <w:vAlign w:val="center"/>
          </w:tcPr>
          <w:p w:rsidR="00BA527C" w:rsidRPr="00625BFA" w:rsidRDefault="00BA527C" w:rsidP="00404F7E">
            <w:pPr>
              <w:spacing w:after="0"/>
              <w:jc w:val="center"/>
              <w:rPr>
                <w:rFonts w:ascii="Times New Roman" w:hAnsi="Times New Roman"/>
              </w:rPr>
            </w:pPr>
            <w:r w:rsidRPr="00625BFA">
              <w:rPr>
                <w:rFonts w:ascii="Times New Roman" w:hAnsi="Times New Roman"/>
                <w:b/>
                <w:bCs/>
              </w:rPr>
              <w:t>Перечень знаний, осваиваемых в рамках дисциплины</w:t>
            </w:r>
          </w:p>
        </w:tc>
      </w:tr>
      <w:tr w:rsidR="00BA527C" w:rsidRPr="00C83286" w:rsidTr="00404F7E">
        <w:tc>
          <w:tcPr>
            <w:tcW w:w="1832" w:type="pct"/>
          </w:tcPr>
          <w:p w:rsidR="00BA527C" w:rsidRPr="00625BFA" w:rsidRDefault="00BA527C" w:rsidP="00404F7E">
            <w:pPr>
              <w:spacing w:after="0"/>
              <w:jc w:val="both"/>
              <w:rPr>
                <w:rFonts w:ascii="Times New Roman" w:hAnsi="Times New Roman"/>
                <w:bCs/>
                <w:iCs/>
                <w:u w:val="single"/>
              </w:rPr>
            </w:pPr>
            <w:r w:rsidRPr="00625BFA">
              <w:rPr>
                <w:rFonts w:ascii="Times New Roman" w:hAnsi="Times New Roman"/>
                <w:bCs/>
                <w:iCs/>
                <w:u w:val="single"/>
              </w:rPr>
              <w:t>Знать:</w:t>
            </w:r>
          </w:p>
          <w:p w:rsidR="00BA527C" w:rsidRPr="00625BFA" w:rsidRDefault="00BA527C" w:rsidP="00404F7E">
            <w:pPr>
              <w:spacing w:after="0"/>
              <w:jc w:val="both"/>
              <w:rPr>
                <w:rFonts w:ascii="Times New Roman" w:hAnsi="Times New Roman"/>
                <w:bCs/>
                <w:iCs/>
              </w:rPr>
            </w:pPr>
            <w:r w:rsidRPr="00625BFA">
              <w:rPr>
                <w:rFonts w:ascii="Times New Roman" w:hAnsi="Times New Roman"/>
                <w:bCs/>
                <w:iCs/>
              </w:rPr>
              <w:t>лексический и грамматический минимум, относящийся к описанию предметов, средств и процессов профессиональной деятельности;</w:t>
            </w:r>
          </w:p>
          <w:p w:rsidR="00BA527C" w:rsidRPr="00625BFA" w:rsidRDefault="00BA527C" w:rsidP="00404F7E">
            <w:pPr>
              <w:spacing w:after="0"/>
              <w:jc w:val="both"/>
              <w:rPr>
                <w:rFonts w:ascii="Times New Roman" w:hAnsi="Times New Roman"/>
                <w:bCs/>
                <w:iCs/>
              </w:rPr>
            </w:pPr>
            <w:r w:rsidRPr="00625BFA">
              <w:rPr>
                <w:rFonts w:ascii="Times New Roman" w:hAnsi="Times New Roman"/>
                <w:bCs/>
                <w:iCs/>
              </w:rPr>
              <w:t>лексический и грамматический минимум, необходимый для чтения и перевода текстов профессиональной направленности (со словарем);</w:t>
            </w:r>
          </w:p>
          <w:p w:rsidR="00BA527C" w:rsidRPr="00625BFA" w:rsidRDefault="00BA527C" w:rsidP="00404F7E">
            <w:pPr>
              <w:spacing w:after="0"/>
              <w:jc w:val="both"/>
              <w:rPr>
                <w:rFonts w:ascii="Times New Roman" w:hAnsi="Times New Roman"/>
                <w:bCs/>
                <w:iCs/>
              </w:rPr>
            </w:pPr>
            <w:r w:rsidRPr="00625BFA">
              <w:rPr>
                <w:rFonts w:ascii="Times New Roman" w:hAnsi="Times New Roman"/>
                <w:bCs/>
                <w:iCs/>
              </w:rPr>
              <w:t>общеупотребительные глаголы (общая и профессиональная лексика);</w:t>
            </w:r>
          </w:p>
          <w:p w:rsidR="00BA527C" w:rsidRPr="00625BFA" w:rsidRDefault="00BA527C" w:rsidP="00404F7E">
            <w:pPr>
              <w:spacing w:after="0"/>
              <w:jc w:val="both"/>
              <w:rPr>
                <w:rFonts w:ascii="Times New Roman" w:hAnsi="Times New Roman"/>
                <w:bCs/>
                <w:iCs/>
              </w:rPr>
            </w:pPr>
            <w:r w:rsidRPr="00625BFA">
              <w:rPr>
                <w:rFonts w:ascii="Times New Roman" w:hAnsi="Times New Roman"/>
                <w:bCs/>
                <w:iCs/>
              </w:rPr>
              <w:t>правила чтения текстов профессиональной направленности;</w:t>
            </w:r>
          </w:p>
          <w:p w:rsidR="00BA527C" w:rsidRPr="00625BFA" w:rsidRDefault="00BA527C" w:rsidP="00404F7E">
            <w:pPr>
              <w:spacing w:after="0"/>
              <w:jc w:val="both"/>
              <w:rPr>
                <w:rFonts w:ascii="Times New Roman" w:hAnsi="Times New Roman"/>
                <w:bCs/>
                <w:iCs/>
              </w:rPr>
            </w:pPr>
            <w:r w:rsidRPr="00625BFA">
              <w:rPr>
                <w:rFonts w:ascii="Times New Roman" w:hAnsi="Times New Roman"/>
                <w:bCs/>
                <w:iCs/>
              </w:rPr>
              <w:t>правила построения простых и сложных предложений на профессиональные темы;</w:t>
            </w:r>
          </w:p>
          <w:p w:rsidR="00BA527C" w:rsidRPr="00625BFA" w:rsidRDefault="00BA527C" w:rsidP="00404F7E">
            <w:pPr>
              <w:spacing w:after="0"/>
              <w:jc w:val="both"/>
              <w:rPr>
                <w:rFonts w:ascii="Times New Roman" w:hAnsi="Times New Roman"/>
                <w:bCs/>
                <w:iCs/>
              </w:rPr>
            </w:pPr>
            <w:r w:rsidRPr="00625BFA">
              <w:rPr>
                <w:rFonts w:ascii="Times New Roman" w:hAnsi="Times New Roman"/>
                <w:bCs/>
                <w:iCs/>
              </w:rPr>
              <w:t>правила речевого этикета и социокультурные нормы общения на иностранном языке;</w:t>
            </w:r>
          </w:p>
          <w:p w:rsidR="00BA527C" w:rsidRPr="00625BFA" w:rsidRDefault="00BA527C" w:rsidP="00404F7E">
            <w:pPr>
              <w:spacing w:after="0"/>
              <w:jc w:val="both"/>
              <w:rPr>
                <w:rFonts w:ascii="Times New Roman" w:hAnsi="Times New Roman"/>
                <w:bCs/>
                <w:iCs/>
                <w:u w:val="single"/>
              </w:rPr>
            </w:pPr>
            <w:r w:rsidRPr="00625BFA">
              <w:rPr>
                <w:rFonts w:ascii="Times New Roman" w:hAnsi="Times New Roman"/>
                <w:bCs/>
                <w:iCs/>
              </w:rPr>
              <w:t>формы и виды устной и письменной коммуникации на иностранном языке при межличностном и межкультурном взаимодействии</w:t>
            </w:r>
          </w:p>
        </w:tc>
        <w:tc>
          <w:tcPr>
            <w:tcW w:w="1741" w:type="pct"/>
          </w:tcPr>
          <w:p w:rsidR="00BA527C" w:rsidRPr="00625BFA" w:rsidRDefault="00BA527C" w:rsidP="00404F7E">
            <w:pPr>
              <w:keepNext/>
              <w:spacing w:after="0"/>
              <w:jc w:val="both"/>
              <w:rPr>
                <w:rFonts w:ascii="Times New Roman" w:hAnsi="Times New Roman"/>
                <w:color w:val="000000"/>
              </w:rPr>
            </w:pPr>
            <w:r w:rsidRPr="00625BFA">
              <w:rPr>
                <w:rFonts w:ascii="Times New Roman" w:hAnsi="Times New Roman"/>
                <w:color w:val="000000"/>
              </w:rPr>
              <w:t>владеет лексическим и грамматическим минимумом, относящимся к описанию предметов, средств и процессов профессиональной деятельности;</w:t>
            </w:r>
          </w:p>
          <w:p w:rsidR="00BA527C" w:rsidRPr="00625BFA" w:rsidRDefault="00BA527C" w:rsidP="00404F7E">
            <w:pPr>
              <w:keepNext/>
              <w:spacing w:after="0"/>
              <w:jc w:val="both"/>
              <w:rPr>
                <w:rFonts w:ascii="Times New Roman" w:hAnsi="Times New Roman"/>
                <w:color w:val="000000"/>
              </w:rPr>
            </w:pPr>
            <w:r w:rsidRPr="00625BFA">
              <w:rPr>
                <w:rFonts w:ascii="Times New Roman" w:hAnsi="Times New Roman"/>
                <w:color w:val="000000"/>
              </w:rPr>
              <w:t>владеет лексическим и грамматическим минимумом, необходимым для чтения и перевода текстов профессиональной направленности (со словарем);</w:t>
            </w:r>
          </w:p>
          <w:p w:rsidR="00BA527C" w:rsidRPr="00625BFA" w:rsidRDefault="00BA527C" w:rsidP="00404F7E">
            <w:pPr>
              <w:keepNext/>
              <w:spacing w:after="0"/>
              <w:jc w:val="both"/>
              <w:rPr>
                <w:rFonts w:ascii="Times New Roman" w:hAnsi="Times New Roman"/>
                <w:color w:val="000000"/>
              </w:rPr>
            </w:pPr>
            <w:r w:rsidRPr="00625BFA">
              <w:rPr>
                <w:rFonts w:ascii="Times New Roman" w:hAnsi="Times New Roman"/>
                <w:color w:val="000000"/>
              </w:rPr>
              <w:t>демонстрирует знания при употреблении глаголов (общая и профессиональная лексика);</w:t>
            </w:r>
          </w:p>
          <w:p w:rsidR="00BA527C" w:rsidRPr="00625BFA" w:rsidRDefault="00BA527C" w:rsidP="00404F7E">
            <w:pPr>
              <w:keepNext/>
              <w:spacing w:after="0"/>
              <w:jc w:val="both"/>
              <w:rPr>
                <w:rFonts w:ascii="Times New Roman" w:hAnsi="Times New Roman"/>
                <w:color w:val="000000"/>
              </w:rPr>
            </w:pPr>
            <w:r w:rsidRPr="00625BFA">
              <w:rPr>
                <w:rFonts w:ascii="Times New Roman" w:hAnsi="Times New Roman"/>
                <w:color w:val="000000"/>
              </w:rPr>
              <w:t>демонстрирует знания правил чтения текстов профессиональной направленности;</w:t>
            </w:r>
          </w:p>
          <w:p w:rsidR="00BA527C" w:rsidRPr="00625BFA" w:rsidRDefault="00BA527C" w:rsidP="00404F7E">
            <w:pPr>
              <w:keepNext/>
              <w:spacing w:after="0"/>
              <w:jc w:val="both"/>
              <w:rPr>
                <w:rFonts w:ascii="Times New Roman" w:hAnsi="Times New Roman"/>
                <w:color w:val="000000"/>
              </w:rPr>
            </w:pPr>
            <w:r w:rsidRPr="00625BFA">
              <w:rPr>
                <w:rFonts w:ascii="Times New Roman" w:hAnsi="Times New Roman"/>
                <w:color w:val="000000"/>
              </w:rPr>
              <w:t>демонстрирует способность построения простых и сложных предложений на профессиональные темы;</w:t>
            </w:r>
          </w:p>
          <w:p w:rsidR="00BA527C" w:rsidRPr="00625BFA" w:rsidRDefault="00BA527C" w:rsidP="00404F7E">
            <w:pPr>
              <w:keepNext/>
              <w:spacing w:after="0"/>
              <w:jc w:val="both"/>
              <w:rPr>
                <w:rFonts w:ascii="Times New Roman" w:hAnsi="Times New Roman"/>
                <w:color w:val="000000"/>
              </w:rPr>
            </w:pPr>
            <w:r w:rsidRPr="00625BFA">
              <w:rPr>
                <w:rFonts w:ascii="Times New Roman" w:hAnsi="Times New Roman"/>
                <w:color w:val="000000"/>
              </w:rPr>
              <w:t>демонстрирует знания правил речевого этикета и социокультурных норм общения на иностранном языке;</w:t>
            </w:r>
          </w:p>
          <w:p w:rsidR="00BA527C" w:rsidRPr="00625BFA" w:rsidRDefault="00BA527C" w:rsidP="00404F7E">
            <w:pPr>
              <w:keepNext/>
              <w:spacing w:after="0"/>
              <w:jc w:val="both"/>
              <w:rPr>
                <w:rFonts w:ascii="Times New Roman" w:hAnsi="Times New Roman"/>
                <w:color w:val="000000"/>
              </w:rPr>
            </w:pPr>
            <w:r w:rsidRPr="00625BFA">
              <w:rPr>
                <w:rFonts w:ascii="Times New Roman" w:hAnsi="Times New Roman"/>
                <w:color w:val="000000"/>
              </w:rPr>
              <w:t>демонстрирует знания форм и видов устной и письменной коммуникации на иностранном языке при межличностном и межкультурном взаимодействии</w:t>
            </w:r>
          </w:p>
        </w:tc>
        <w:tc>
          <w:tcPr>
            <w:tcW w:w="1427" w:type="pct"/>
          </w:tcPr>
          <w:p w:rsidR="00BA527C" w:rsidRPr="00625BFA" w:rsidRDefault="00BA527C" w:rsidP="00404F7E">
            <w:pPr>
              <w:spacing w:after="0"/>
              <w:jc w:val="center"/>
              <w:rPr>
                <w:rFonts w:ascii="Times New Roman" w:hAnsi="Times New Roman"/>
                <w:bCs/>
                <w:iCs/>
              </w:rPr>
            </w:pPr>
          </w:p>
          <w:p w:rsidR="00BA527C" w:rsidRPr="00625BFA" w:rsidRDefault="00BA527C" w:rsidP="00404F7E">
            <w:pPr>
              <w:spacing w:after="0"/>
              <w:jc w:val="center"/>
              <w:rPr>
                <w:rFonts w:ascii="Times New Roman" w:hAnsi="Times New Roman"/>
                <w:bCs/>
                <w:iCs/>
              </w:rPr>
            </w:pPr>
          </w:p>
          <w:p w:rsidR="00BA527C" w:rsidRPr="00625BFA" w:rsidRDefault="00BA527C" w:rsidP="00404F7E">
            <w:pPr>
              <w:spacing w:after="0"/>
              <w:jc w:val="center"/>
              <w:rPr>
                <w:rFonts w:ascii="Times New Roman" w:hAnsi="Times New Roman"/>
                <w:bCs/>
                <w:iCs/>
              </w:rPr>
            </w:pPr>
          </w:p>
          <w:p w:rsidR="00BA527C" w:rsidRPr="00625BFA" w:rsidRDefault="00BA527C" w:rsidP="00404F7E">
            <w:pPr>
              <w:spacing w:after="0"/>
              <w:jc w:val="center"/>
              <w:rPr>
                <w:rFonts w:ascii="Times New Roman" w:hAnsi="Times New Roman"/>
                <w:bCs/>
                <w:iCs/>
              </w:rPr>
            </w:pPr>
          </w:p>
          <w:p w:rsidR="00BA527C" w:rsidRPr="00625BFA" w:rsidRDefault="00BA527C" w:rsidP="00404F7E">
            <w:pPr>
              <w:spacing w:after="0"/>
              <w:jc w:val="center"/>
              <w:rPr>
                <w:rFonts w:ascii="Times New Roman" w:hAnsi="Times New Roman"/>
                <w:bCs/>
                <w:iCs/>
              </w:rPr>
            </w:pPr>
          </w:p>
          <w:p w:rsidR="00BA527C" w:rsidRPr="00625BFA" w:rsidRDefault="00BA527C" w:rsidP="00404F7E">
            <w:pPr>
              <w:spacing w:after="0"/>
              <w:jc w:val="center"/>
              <w:rPr>
                <w:rFonts w:ascii="Times New Roman" w:hAnsi="Times New Roman"/>
                <w:bCs/>
                <w:iCs/>
              </w:rPr>
            </w:pPr>
          </w:p>
          <w:p w:rsidR="00BA527C" w:rsidRPr="00625BFA" w:rsidRDefault="00BA527C" w:rsidP="00404F7E">
            <w:pPr>
              <w:spacing w:after="0"/>
              <w:jc w:val="center"/>
              <w:rPr>
                <w:rFonts w:ascii="Times New Roman" w:hAnsi="Times New Roman"/>
                <w:bCs/>
                <w:iCs/>
              </w:rPr>
            </w:pPr>
            <w:r w:rsidRPr="00625BFA">
              <w:rPr>
                <w:rFonts w:ascii="Times New Roman" w:hAnsi="Times New Roman"/>
                <w:bCs/>
                <w:iCs/>
              </w:rPr>
              <w:t>Письменный и устный опрос. Тестирование.</w:t>
            </w:r>
          </w:p>
          <w:p w:rsidR="00BA527C" w:rsidRPr="00625BFA" w:rsidRDefault="00BA527C" w:rsidP="00404F7E">
            <w:pPr>
              <w:spacing w:after="0"/>
              <w:jc w:val="center"/>
              <w:rPr>
                <w:rFonts w:ascii="Times New Roman" w:hAnsi="Times New Roman"/>
                <w:bCs/>
                <w:iCs/>
              </w:rPr>
            </w:pPr>
            <w:r w:rsidRPr="00625BFA">
              <w:rPr>
                <w:rFonts w:ascii="Times New Roman" w:hAnsi="Times New Roman"/>
                <w:bCs/>
                <w:iCs/>
              </w:rPr>
              <w:t>Дискуссия. Выполнение упражнений. Составление диалогов;</w:t>
            </w:r>
          </w:p>
          <w:p w:rsidR="00BA527C" w:rsidRPr="00625BFA" w:rsidRDefault="00BA527C" w:rsidP="00404F7E">
            <w:pPr>
              <w:spacing w:after="0"/>
              <w:jc w:val="center"/>
              <w:rPr>
                <w:rFonts w:ascii="Times New Roman" w:hAnsi="Times New Roman"/>
                <w:bCs/>
                <w:iCs/>
              </w:rPr>
            </w:pPr>
            <w:r w:rsidRPr="00625BFA">
              <w:rPr>
                <w:rFonts w:ascii="Times New Roman" w:hAnsi="Times New Roman"/>
                <w:bCs/>
                <w:iCs/>
              </w:rPr>
              <w:t>Участие в диалогах, ролевых играх.</w:t>
            </w:r>
          </w:p>
          <w:p w:rsidR="00BA527C" w:rsidRPr="00625BFA" w:rsidRDefault="00BA527C" w:rsidP="00404F7E">
            <w:pPr>
              <w:spacing w:after="0"/>
              <w:jc w:val="center"/>
              <w:rPr>
                <w:rFonts w:ascii="Times New Roman" w:hAnsi="Times New Roman"/>
                <w:bCs/>
                <w:i/>
              </w:rPr>
            </w:pPr>
            <w:r w:rsidRPr="00625BFA">
              <w:rPr>
                <w:rFonts w:ascii="Times New Roman" w:hAnsi="Times New Roman"/>
                <w:bCs/>
                <w:iCs/>
              </w:rPr>
              <w:t>Практические задания по работе с информацией, документами, профессиональной литературой</w:t>
            </w:r>
          </w:p>
        </w:tc>
      </w:tr>
      <w:tr w:rsidR="00BA527C" w:rsidRPr="00C83286" w:rsidTr="00404F7E">
        <w:trPr>
          <w:trHeight w:val="64"/>
        </w:trPr>
        <w:tc>
          <w:tcPr>
            <w:tcW w:w="5000" w:type="pct"/>
            <w:gridSpan w:val="3"/>
            <w:vAlign w:val="center"/>
          </w:tcPr>
          <w:p w:rsidR="00BA527C" w:rsidRPr="00625BFA" w:rsidRDefault="00BA527C" w:rsidP="00404F7E">
            <w:pPr>
              <w:spacing w:after="0"/>
              <w:jc w:val="center"/>
              <w:rPr>
                <w:rFonts w:ascii="Times New Roman" w:hAnsi="Times New Roman"/>
                <w:bCs/>
                <w:i/>
              </w:rPr>
            </w:pPr>
            <w:r w:rsidRPr="00625BFA">
              <w:rPr>
                <w:rFonts w:ascii="Times New Roman" w:hAnsi="Times New Roman"/>
                <w:b/>
                <w:bCs/>
              </w:rPr>
              <w:t>Перечень умений, осваиваемых в рамках дисциплины</w:t>
            </w:r>
          </w:p>
        </w:tc>
      </w:tr>
      <w:tr w:rsidR="00BA527C" w:rsidRPr="00C83286" w:rsidTr="00404F7E">
        <w:trPr>
          <w:trHeight w:val="896"/>
        </w:trPr>
        <w:tc>
          <w:tcPr>
            <w:tcW w:w="1832" w:type="pct"/>
          </w:tcPr>
          <w:p w:rsidR="00BA527C" w:rsidRPr="00625BFA" w:rsidRDefault="00BA527C" w:rsidP="00404F7E">
            <w:pPr>
              <w:suppressAutoHyphens/>
              <w:spacing w:after="0"/>
              <w:jc w:val="both"/>
              <w:rPr>
                <w:rFonts w:ascii="Times New Roman" w:hAnsi="Times New Roman"/>
                <w:bCs/>
                <w:iCs/>
                <w:u w:val="single"/>
              </w:rPr>
            </w:pPr>
            <w:r w:rsidRPr="00625BFA">
              <w:rPr>
                <w:rFonts w:ascii="Times New Roman" w:hAnsi="Times New Roman"/>
                <w:bCs/>
                <w:iCs/>
                <w:u w:val="single"/>
              </w:rPr>
              <w:lastRenderedPageBreak/>
              <w:t>Уметь:</w:t>
            </w:r>
          </w:p>
          <w:p w:rsidR="00BA527C" w:rsidRPr="00625BFA" w:rsidRDefault="00BA527C" w:rsidP="00404F7E">
            <w:pPr>
              <w:suppressAutoHyphens/>
              <w:spacing w:after="0"/>
              <w:jc w:val="both"/>
              <w:rPr>
                <w:rFonts w:ascii="Times New Roman" w:hAnsi="Times New Roman"/>
                <w:bCs/>
                <w:iCs/>
              </w:rPr>
            </w:pPr>
            <w:r w:rsidRPr="00625BFA">
              <w:rPr>
                <w:rFonts w:ascii="Times New Roman" w:hAnsi="Times New Roman"/>
                <w:bCs/>
                <w:iCs/>
              </w:rPr>
              <w:t>строить простые высказывания о себе и о своей профессиональной деятельности;</w:t>
            </w:r>
          </w:p>
          <w:p w:rsidR="00BA527C" w:rsidRPr="00625BFA" w:rsidRDefault="00BA527C" w:rsidP="00404F7E">
            <w:pPr>
              <w:suppressAutoHyphens/>
              <w:spacing w:after="0"/>
              <w:jc w:val="both"/>
              <w:rPr>
                <w:rFonts w:ascii="Times New Roman" w:hAnsi="Times New Roman"/>
                <w:bCs/>
                <w:iCs/>
              </w:rPr>
            </w:pPr>
            <w:r w:rsidRPr="00625BFA">
              <w:rPr>
                <w:rFonts w:ascii="Times New Roman" w:hAnsi="Times New Roman"/>
                <w:bCs/>
                <w:iCs/>
              </w:rPr>
              <w:t>взаимодействовать в коллективе, принимать участие в диалогах на общие и профессиональные темы;</w:t>
            </w:r>
          </w:p>
          <w:p w:rsidR="00BA527C" w:rsidRPr="00625BFA" w:rsidRDefault="00BA527C" w:rsidP="00404F7E">
            <w:pPr>
              <w:suppressAutoHyphens/>
              <w:spacing w:after="0"/>
              <w:jc w:val="both"/>
              <w:rPr>
                <w:rFonts w:ascii="Times New Roman" w:hAnsi="Times New Roman"/>
                <w:bCs/>
                <w:iCs/>
              </w:rPr>
            </w:pPr>
            <w:r w:rsidRPr="00625BFA">
              <w:rPr>
                <w:rFonts w:ascii="Times New Roman" w:hAnsi="Times New Roman"/>
                <w:bCs/>
                <w:iCs/>
              </w:rPr>
              <w:t>применять различные формы и виды устной и письменной коммуникации на иностранном языке при межличностном и межкультурном взаимодействии;</w:t>
            </w:r>
          </w:p>
          <w:p w:rsidR="00BA527C" w:rsidRPr="00625BFA" w:rsidRDefault="00BA527C" w:rsidP="00404F7E">
            <w:pPr>
              <w:suppressAutoHyphens/>
              <w:spacing w:after="0"/>
              <w:jc w:val="both"/>
              <w:rPr>
                <w:rFonts w:ascii="Times New Roman" w:hAnsi="Times New Roman"/>
                <w:bCs/>
                <w:iCs/>
              </w:rPr>
            </w:pPr>
            <w:r w:rsidRPr="00625BFA">
              <w:rPr>
                <w:rFonts w:ascii="Times New Roman" w:hAnsi="Times New Roman"/>
                <w:bCs/>
                <w:iCs/>
              </w:rPr>
              <w:t>понимать общий смысл четко произнесенных высказываний на общие и базовые профессиональные темы;</w:t>
            </w:r>
          </w:p>
          <w:p w:rsidR="00BA527C" w:rsidRPr="00625BFA" w:rsidRDefault="00BA527C" w:rsidP="00404F7E">
            <w:pPr>
              <w:suppressAutoHyphens/>
              <w:spacing w:after="0"/>
              <w:jc w:val="both"/>
              <w:rPr>
                <w:rFonts w:ascii="Times New Roman" w:hAnsi="Times New Roman"/>
                <w:bCs/>
                <w:iCs/>
              </w:rPr>
            </w:pPr>
            <w:r w:rsidRPr="00625BFA">
              <w:rPr>
                <w:rFonts w:ascii="Times New Roman" w:hAnsi="Times New Roman"/>
                <w:bCs/>
                <w:iCs/>
              </w:rPr>
              <w:t>понимать тексты на базовые профессиональные темы;</w:t>
            </w:r>
          </w:p>
          <w:p w:rsidR="00BA527C" w:rsidRPr="00625BFA" w:rsidRDefault="00BA527C" w:rsidP="00404F7E">
            <w:pPr>
              <w:suppressAutoHyphens/>
              <w:spacing w:after="0"/>
              <w:jc w:val="both"/>
              <w:rPr>
                <w:rFonts w:ascii="Times New Roman" w:hAnsi="Times New Roman"/>
                <w:bCs/>
                <w:iCs/>
              </w:rPr>
            </w:pPr>
            <w:r w:rsidRPr="00625BFA">
              <w:rPr>
                <w:rFonts w:ascii="Times New Roman" w:hAnsi="Times New Roman"/>
                <w:bCs/>
                <w:iCs/>
              </w:rPr>
              <w:t>составлять простые связные сообщения на общие или интересующие профессиональные темы;</w:t>
            </w:r>
          </w:p>
          <w:p w:rsidR="00BA527C" w:rsidRPr="00625BFA" w:rsidRDefault="00BA527C" w:rsidP="00404F7E">
            <w:pPr>
              <w:suppressAutoHyphens/>
              <w:spacing w:after="0"/>
              <w:jc w:val="both"/>
              <w:rPr>
                <w:rFonts w:ascii="Times New Roman" w:hAnsi="Times New Roman"/>
                <w:bCs/>
                <w:iCs/>
              </w:rPr>
            </w:pPr>
            <w:r w:rsidRPr="00625BFA">
              <w:rPr>
                <w:rFonts w:ascii="Times New Roman" w:hAnsi="Times New Roman"/>
                <w:bCs/>
                <w:iCs/>
              </w:rPr>
              <w:t>общаться (устно и письменно) на иностранном языке на профессиональные и повседневные темы;</w:t>
            </w:r>
          </w:p>
          <w:p w:rsidR="00BA527C" w:rsidRPr="00625BFA" w:rsidRDefault="00BA527C" w:rsidP="00404F7E">
            <w:pPr>
              <w:suppressAutoHyphens/>
              <w:spacing w:after="0"/>
              <w:jc w:val="both"/>
              <w:rPr>
                <w:rFonts w:ascii="Times New Roman" w:hAnsi="Times New Roman"/>
                <w:bCs/>
                <w:iCs/>
              </w:rPr>
            </w:pPr>
            <w:r w:rsidRPr="00625BFA">
              <w:rPr>
                <w:rFonts w:ascii="Times New Roman" w:hAnsi="Times New Roman"/>
                <w:bCs/>
                <w:iCs/>
              </w:rPr>
              <w:t>переводить иностранные тексты профессионально направленности</w:t>
            </w:r>
            <w:r w:rsidRPr="00625BFA">
              <w:rPr>
                <w:rFonts w:ascii="Times New Roman" w:hAnsi="Times New Roman"/>
              </w:rPr>
              <w:t xml:space="preserve"> (</w:t>
            </w:r>
            <w:r w:rsidRPr="00625BFA">
              <w:rPr>
                <w:rFonts w:ascii="Times New Roman" w:hAnsi="Times New Roman"/>
                <w:bCs/>
                <w:iCs/>
              </w:rPr>
              <w:t>со словарем);</w:t>
            </w:r>
          </w:p>
          <w:p w:rsidR="00BA527C" w:rsidRPr="00625BFA" w:rsidRDefault="00BA527C" w:rsidP="00404F7E">
            <w:pPr>
              <w:suppressAutoHyphens/>
              <w:spacing w:after="0"/>
              <w:jc w:val="both"/>
              <w:rPr>
                <w:rFonts w:ascii="Times New Roman" w:hAnsi="Times New Roman"/>
                <w:iCs/>
              </w:rPr>
            </w:pPr>
            <w:r w:rsidRPr="00625BFA">
              <w:rPr>
                <w:rFonts w:ascii="Times New Roman" w:hAnsi="Times New Roman"/>
                <w:bCs/>
                <w:iCs/>
              </w:rPr>
              <w:t>самостоятельно совершенствовать устную и письменную речь, пополнять словарный запас</w:t>
            </w:r>
          </w:p>
        </w:tc>
        <w:tc>
          <w:tcPr>
            <w:tcW w:w="1741" w:type="pct"/>
          </w:tcPr>
          <w:p w:rsidR="00BA527C" w:rsidRPr="00625BFA" w:rsidRDefault="00BA527C" w:rsidP="00404F7E">
            <w:pPr>
              <w:suppressAutoHyphens/>
              <w:spacing w:after="0"/>
              <w:jc w:val="both"/>
              <w:rPr>
                <w:rFonts w:ascii="Times New Roman" w:hAnsi="Times New Roman"/>
                <w:bCs/>
                <w:iCs/>
              </w:rPr>
            </w:pPr>
            <w:r w:rsidRPr="00625BFA">
              <w:rPr>
                <w:rFonts w:ascii="Times New Roman" w:hAnsi="Times New Roman"/>
                <w:bCs/>
                <w:iCs/>
              </w:rPr>
              <w:t>строит простые высказывания о себе и о своей профессиональной деятельности;</w:t>
            </w:r>
          </w:p>
          <w:p w:rsidR="00BA527C" w:rsidRPr="00625BFA" w:rsidRDefault="00BA527C" w:rsidP="00404F7E">
            <w:pPr>
              <w:suppressAutoHyphens/>
              <w:spacing w:after="0"/>
              <w:jc w:val="both"/>
              <w:rPr>
                <w:rFonts w:ascii="Times New Roman" w:hAnsi="Times New Roman"/>
                <w:bCs/>
                <w:iCs/>
              </w:rPr>
            </w:pPr>
            <w:r w:rsidRPr="00625BFA">
              <w:rPr>
                <w:rFonts w:ascii="Times New Roman" w:hAnsi="Times New Roman"/>
                <w:bCs/>
                <w:iCs/>
              </w:rPr>
              <w:t>взаимодействует в коллективе, принимает участие в диалогах на общие и профессиональные темы;</w:t>
            </w:r>
          </w:p>
          <w:p w:rsidR="00BA527C" w:rsidRPr="00625BFA" w:rsidRDefault="00BA527C" w:rsidP="00404F7E">
            <w:pPr>
              <w:suppressAutoHyphens/>
              <w:spacing w:after="0"/>
              <w:jc w:val="both"/>
              <w:rPr>
                <w:rFonts w:ascii="Times New Roman" w:hAnsi="Times New Roman"/>
                <w:bCs/>
                <w:iCs/>
              </w:rPr>
            </w:pPr>
            <w:r w:rsidRPr="00625BFA">
              <w:rPr>
                <w:rFonts w:ascii="Times New Roman" w:hAnsi="Times New Roman"/>
                <w:bCs/>
                <w:iCs/>
              </w:rPr>
              <w:t>применяет различные формы и виды устной и письменной коммуникации на иностранном языке при межличностном и межкультурном взаимодействии;</w:t>
            </w:r>
          </w:p>
          <w:p w:rsidR="00BA527C" w:rsidRPr="00625BFA" w:rsidRDefault="00BA527C" w:rsidP="00404F7E">
            <w:pPr>
              <w:suppressAutoHyphens/>
              <w:spacing w:after="0"/>
              <w:jc w:val="both"/>
              <w:rPr>
                <w:rFonts w:ascii="Times New Roman" w:hAnsi="Times New Roman"/>
                <w:bCs/>
                <w:iCs/>
              </w:rPr>
            </w:pPr>
            <w:r w:rsidRPr="00625BFA">
              <w:rPr>
                <w:rFonts w:ascii="Times New Roman" w:hAnsi="Times New Roman"/>
                <w:bCs/>
                <w:iCs/>
              </w:rPr>
              <w:t xml:space="preserve">понимает общий смысл четко </w:t>
            </w:r>
          </w:p>
          <w:p w:rsidR="00BA527C" w:rsidRPr="00625BFA" w:rsidRDefault="00BA527C" w:rsidP="00404F7E">
            <w:pPr>
              <w:suppressAutoHyphens/>
              <w:spacing w:after="0"/>
              <w:jc w:val="both"/>
              <w:rPr>
                <w:rFonts w:ascii="Times New Roman" w:hAnsi="Times New Roman"/>
                <w:bCs/>
                <w:iCs/>
              </w:rPr>
            </w:pPr>
            <w:r w:rsidRPr="00625BFA">
              <w:rPr>
                <w:rFonts w:ascii="Times New Roman" w:hAnsi="Times New Roman"/>
                <w:bCs/>
                <w:iCs/>
              </w:rPr>
              <w:t>произнесенных высказываний на общие и базовые профессиональные темы;</w:t>
            </w:r>
          </w:p>
          <w:p w:rsidR="00BA527C" w:rsidRPr="00625BFA" w:rsidRDefault="00BA527C" w:rsidP="00404F7E">
            <w:pPr>
              <w:suppressAutoHyphens/>
              <w:spacing w:after="0"/>
              <w:jc w:val="both"/>
              <w:rPr>
                <w:rFonts w:ascii="Times New Roman" w:hAnsi="Times New Roman"/>
                <w:bCs/>
                <w:iCs/>
              </w:rPr>
            </w:pPr>
            <w:r w:rsidRPr="00625BFA">
              <w:rPr>
                <w:rFonts w:ascii="Times New Roman" w:hAnsi="Times New Roman"/>
                <w:bCs/>
                <w:iCs/>
              </w:rPr>
              <w:t>понимает тексты на базовые профессиональные темы;</w:t>
            </w:r>
          </w:p>
          <w:p w:rsidR="00BA527C" w:rsidRPr="00625BFA" w:rsidRDefault="00BA527C" w:rsidP="00404F7E">
            <w:pPr>
              <w:suppressAutoHyphens/>
              <w:spacing w:after="0"/>
              <w:jc w:val="both"/>
              <w:rPr>
                <w:rFonts w:ascii="Times New Roman" w:hAnsi="Times New Roman"/>
                <w:bCs/>
                <w:iCs/>
              </w:rPr>
            </w:pPr>
            <w:r w:rsidRPr="00625BFA">
              <w:rPr>
                <w:rFonts w:ascii="Times New Roman" w:hAnsi="Times New Roman"/>
                <w:bCs/>
                <w:iCs/>
              </w:rPr>
              <w:t>составляет простые связные сообщения на общие или интересующие профессиональные темы;</w:t>
            </w:r>
          </w:p>
          <w:p w:rsidR="00BA527C" w:rsidRPr="00625BFA" w:rsidRDefault="00BA527C" w:rsidP="00404F7E">
            <w:pPr>
              <w:suppressAutoHyphens/>
              <w:spacing w:after="0"/>
              <w:jc w:val="both"/>
              <w:rPr>
                <w:rFonts w:ascii="Times New Roman" w:hAnsi="Times New Roman"/>
                <w:bCs/>
                <w:iCs/>
              </w:rPr>
            </w:pPr>
            <w:r w:rsidRPr="00625BFA">
              <w:rPr>
                <w:rFonts w:ascii="Times New Roman" w:hAnsi="Times New Roman"/>
                <w:bCs/>
                <w:iCs/>
              </w:rPr>
              <w:t>общается (устно и письменно) на иностранном языке на профессиональные и повседневные темы;</w:t>
            </w:r>
          </w:p>
          <w:p w:rsidR="00BA527C" w:rsidRPr="00625BFA" w:rsidRDefault="00BA527C" w:rsidP="00404F7E">
            <w:pPr>
              <w:suppressAutoHyphens/>
              <w:spacing w:after="0"/>
              <w:jc w:val="both"/>
              <w:rPr>
                <w:rFonts w:ascii="Times New Roman" w:hAnsi="Times New Roman"/>
                <w:bCs/>
                <w:iCs/>
              </w:rPr>
            </w:pPr>
            <w:r w:rsidRPr="00625BFA">
              <w:rPr>
                <w:rFonts w:ascii="Times New Roman" w:hAnsi="Times New Roman"/>
                <w:bCs/>
                <w:iCs/>
              </w:rPr>
              <w:t>переводит иностранные тексты профессионально направленности</w:t>
            </w:r>
            <w:r w:rsidRPr="00625BFA">
              <w:rPr>
                <w:rFonts w:ascii="Times New Roman" w:hAnsi="Times New Roman"/>
              </w:rPr>
              <w:t xml:space="preserve"> (</w:t>
            </w:r>
            <w:r w:rsidRPr="00625BFA">
              <w:rPr>
                <w:rFonts w:ascii="Times New Roman" w:hAnsi="Times New Roman"/>
                <w:bCs/>
                <w:iCs/>
              </w:rPr>
              <w:t>со словарем);</w:t>
            </w:r>
          </w:p>
          <w:p w:rsidR="00BA527C" w:rsidRPr="00625BFA" w:rsidRDefault="00BA527C" w:rsidP="00404F7E">
            <w:pPr>
              <w:spacing w:after="0"/>
              <w:jc w:val="both"/>
              <w:rPr>
                <w:rFonts w:ascii="Times New Roman" w:hAnsi="Times New Roman"/>
                <w:color w:val="000000"/>
              </w:rPr>
            </w:pPr>
            <w:r w:rsidRPr="00625BFA">
              <w:rPr>
                <w:rFonts w:ascii="Times New Roman" w:hAnsi="Times New Roman"/>
                <w:bCs/>
                <w:iCs/>
              </w:rPr>
              <w:t>совершенствует устную и письменную речь, пополняет словарный запас</w:t>
            </w:r>
          </w:p>
        </w:tc>
        <w:tc>
          <w:tcPr>
            <w:tcW w:w="1427" w:type="pct"/>
          </w:tcPr>
          <w:p w:rsidR="00BA527C" w:rsidRPr="00625BFA" w:rsidRDefault="00BA527C" w:rsidP="00404F7E">
            <w:pPr>
              <w:spacing w:after="0"/>
              <w:jc w:val="center"/>
              <w:rPr>
                <w:rFonts w:ascii="Times New Roman" w:hAnsi="Times New Roman"/>
                <w:bCs/>
                <w:iCs/>
              </w:rPr>
            </w:pPr>
          </w:p>
          <w:p w:rsidR="00BA527C" w:rsidRPr="00625BFA" w:rsidRDefault="00BA527C" w:rsidP="00404F7E">
            <w:pPr>
              <w:spacing w:after="0"/>
              <w:jc w:val="center"/>
              <w:rPr>
                <w:rFonts w:ascii="Times New Roman" w:hAnsi="Times New Roman"/>
                <w:bCs/>
                <w:iCs/>
              </w:rPr>
            </w:pPr>
          </w:p>
          <w:p w:rsidR="00BA527C" w:rsidRPr="00625BFA" w:rsidRDefault="00BA527C" w:rsidP="00404F7E">
            <w:pPr>
              <w:spacing w:after="0"/>
              <w:jc w:val="center"/>
              <w:rPr>
                <w:rFonts w:ascii="Times New Roman" w:hAnsi="Times New Roman"/>
                <w:bCs/>
                <w:iCs/>
              </w:rPr>
            </w:pPr>
          </w:p>
          <w:p w:rsidR="00BA527C" w:rsidRPr="00625BFA" w:rsidRDefault="00BA527C" w:rsidP="00404F7E">
            <w:pPr>
              <w:spacing w:after="0"/>
              <w:jc w:val="center"/>
              <w:rPr>
                <w:rFonts w:ascii="Times New Roman" w:hAnsi="Times New Roman"/>
                <w:bCs/>
                <w:iCs/>
              </w:rPr>
            </w:pPr>
          </w:p>
          <w:p w:rsidR="00BA527C" w:rsidRPr="00625BFA" w:rsidRDefault="00BA527C" w:rsidP="00404F7E">
            <w:pPr>
              <w:spacing w:after="0"/>
              <w:jc w:val="center"/>
              <w:rPr>
                <w:rFonts w:ascii="Times New Roman" w:hAnsi="Times New Roman"/>
                <w:bCs/>
                <w:iCs/>
              </w:rPr>
            </w:pPr>
          </w:p>
          <w:p w:rsidR="00BA527C" w:rsidRPr="00625BFA" w:rsidRDefault="00BA527C" w:rsidP="00404F7E">
            <w:pPr>
              <w:spacing w:after="0"/>
              <w:jc w:val="center"/>
              <w:rPr>
                <w:rFonts w:ascii="Times New Roman" w:hAnsi="Times New Roman"/>
                <w:bCs/>
                <w:iCs/>
              </w:rPr>
            </w:pPr>
          </w:p>
          <w:p w:rsidR="00BA527C" w:rsidRPr="00625BFA" w:rsidRDefault="00BA527C" w:rsidP="00404F7E">
            <w:pPr>
              <w:spacing w:after="0"/>
              <w:rPr>
                <w:rFonts w:ascii="Times New Roman" w:hAnsi="Times New Roman"/>
                <w:bCs/>
                <w:iCs/>
              </w:rPr>
            </w:pPr>
          </w:p>
          <w:p w:rsidR="00BA527C" w:rsidRPr="00625BFA" w:rsidRDefault="00BA527C" w:rsidP="00404F7E">
            <w:pPr>
              <w:spacing w:after="0"/>
              <w:rPr>
                <w:rFonts w:ascii="Times New Roman" w:hAnsi="Times New Roman"/>
                <w:bCs/>
                <w:iCs/>
              </w:rPr>
            </w:pPr>
          </w:p>
          <w:p w:rsidR="00BA527C" w:rsidRPr="00625BFA" w:rsidRDefault="00BA527C" w:rsidP="00404F7E">
            <w:pPr>
              <w:spacing w:after="0"/>
              <w:rPr>
                <w:rFonts w:ascii="Times New Roman" w:hAnsi="Times New Roman"/>
                <w:bCs/>
                <w:iCs/>
              </w:rPr>
            </w:pPr>
          </w:p>
          <w:p w:rsidR="00BA527C" w:rsidRPr="00625BFA" w:rsidRDefault="00BA527C" w:rsidP="00404F7E">
            <w:pPr>
              <w:spacing w:after="0"/>
              <w:jc w:val="center"/>
              <w:rPr>
                <w:rFonts w:ascii="Times New Roman" w:hAnsi="Times New Roman"/>
                <w:bCs/>
                <w:iCs/>
              </w:rPr>
            </w:pPr>
            <w:r w:rsidRPr="00625BFA">
              <w:rPr>
                <w:rFonts w:ascii="Times New Roman" w:hAnsi="Times New Roman"/>
                <w:bCs/>
                <w:iCs/>
              </w:rPr>
              <w:t>Дискуссия. Выполнение упражнений. Составление диалогов;</w:t>
            </w:r>
          </w:p>
          <w:p w:rsidR="00BA527C" w:rsidRPr="00625BFA" w:rsidRDefault="00BA527C" w:rsidP="00404F7E">
            <w:pPr>
              <w:spacing w:after="0"/>
              <w:jc w:val="center"/>
              <w:rPr>
                <w:rFonts w:ascii="Times New Roman" w:hAnsi="Times New Roman"/>
                <w:bCs/>
                <w:iCs/>
              </w:rPr>
            </w:pPr>
            <w:r w:rsidRPr="00625BFA">
              <w:rPr>
                <w:rFonts w:ascii="Times New Roman" w:hAnsi="Times New Roman"/>
                <w:bCs/>
                <w:iCs/>
              </w:rPr>
              <w:t>Участие в диалогах, ролевых играх.</w:t>
            </w:r>
          </w:p>
          <w:p w:rsidR="00BA527C" w:rsidRPr="00625BFA" w:rsidRDefault="00BA527C" w:rsidP="00404F7E">
            <w:pPr>
              <w:spacing w:after="0"/>
              <w:jc w:val="center"/>
              <w:rPr>
                <w:rFonts w:ascii="Times New Roman" w:hAnsi="Times New Roman"/>
                <w:bCs/>
                <w:i/>
              </w:rPr>
            </w:pPr>
            <w:r w:rsidRPr="00625BFA">
              <w:rPr>
                <w:rFonts w:ascii="Times New Roman" w:hAnsi="Times New Roman"/>
                <w:bCs/>
                <w:iCs/>
              </w:rPr>
              <w:t>Практические задания по работе с информацией, документами, профессиональной литературой</w:t>
            </w:r>
          </w:p>
        </w:tc>
      </w:tr>
    </w:tbl>
    <w:p w:rsidR="00BA527C" w:rsidRPr="00315F34" w:rsidRDefault="00BA527C" w:rsidP="00BA527C">
      <w:pPr>
        <w:spacing w:after="0"/>
        <w:jc w:val="both"/>
        <w:rPr>
          <w:rFonts w:ascii="Times New Roman" w:hAnsi="Times New Roman"/>
          <w:b/>
          <w:szCs w:val="52"/>
        </w:rPr>
      </w:pPr>
    </w:p>
    <w:p w:rsidR="00BA527C" w:rsidRDefault="00BA527C" w:rsidP="00BA527C">
      <w:pPr>
        <w:tabs>
          <w:tab w:val="left" w:pos="625"/>
        </w:tabs>
        <w:spacing w:after="0"/>
        <w:rPr>
          <w:szCs w:val="52"/>
        </w:rPr>
      </w:pPr>
      <w:r>
        <w:rPr>
          <w:szCs w:val="52"/>
        </w:rPr>
        <w:tab/>
      </w:r>
    </w:p>
    <w:p w:rsidR="009B2C6A" w:rsidRPr="009B2C6A" w:rsidRDefault="00BA527C" w:rsidP="00BA527C">
      <w:pPr>
        <w:rPr>
          <w:vanish/>
          <w:specVanish/>
        </w:rPr>
      </w:pPr>
      <w:r>
        <w:rPr>
          <w:szCs w:val="52"/>
        </w:rPr>
        <w:br w:type="page"/>
      </w:r>
    </w:p>
    <w:p w:rsidR="009B2C6A" w:rsidRDefault="009B2C6A" w:rsidP="009B2C6A">
      <w:r>
        <w:t xml:space="preserve"> </w:t>
      </w:r>
    </w:p>
    <w:p w:rsidR="009B2C6A" w:rsidRDefault="009B2C6A" w:rsidP="009B2C6A"/>
    <w:p w:rsidR="009B2C6A" w:rsidRDefault="009B2C6A" w:rsidP="009B2C6A"/>
    <w:tbl>
      <w:tblPr>
        <w:tblW w:w="0" w:type="auto"/>
        <w:tblCellSpacing w:w="15"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9445"/>
      </w:tblGrid>
      <w:tr w:rsidR="009B2C6A" w:rsidTr="009B2C6A">
        <w:trPr>
          <w:tblCellSpacing w:w="15" w:type="dxa"/>
        </w:trPr>
        <w:tc>
          <w:tcPr>
            <w:tcW w:w="0" w:type="auto"/>
            <w:tcBorders>
              <w:top w:val="nil"/>
              <w:left w:val="nil"/>
              <w:bottom w:val="nil"/>
              <w:right w:val="nil"/>
            </w:tcBorders>
            <w:tcMar>
              <w:top w:w="15" w:type="dxa"/>
              <w:left w:w="15" w:type="dxa"/>
              <w:bottom w:w="15" w:type="dxa"/>
              <w:right w:w="15" w:type="dxa"/>
            </w:tcMar>
            <w:hideMark/>
          </w:tcPr>
          <w:p w:rsidR="009B2C6A" w:rsidRDefault="009B2C6A">
            <w:pPr>
              <w:pStyle w:val="a8"/>
              <w:spacing w:line="199" w:lineRule="auto"/>
              <w:outlineLvl w:val="7"/>
              <w:rPr>
                <w:b/>
                <w:bCs/>
                <w:sz w:val="20"/>
              </w:rPr>
            </w:pPr>
            <w:r>
              <w:rPr>
                <w:b/>
                <w:bCs/>
                <w:sz w:val="20"/>
              </w:rPr>
              <w:t>ДОКУМЕНТ ПОДПИСАН ЭЛЕКТРОННОЙ ПОДПИСЬЮ</w:t>
            </w:r>
          </w:p>
        </w:tc>
      </w:tr>
      <w:tr w:rsidR="009B2C6A" w:rsidTr="009B2C6A">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971"/>
              <w:gridCol w:w="8384"/>
            </w:tblGrid>
            <w:tr w:rsidR="009B2C6A">
              <w:trPr>
                <w:tblCellSpacing w:w="15" w:type="dxa"/>
              </w:trPr>
              <w:tc>
                <w:tcPr>
                  <w:tcW w:w="500" w:type="pct"/>
                  <w:tcMar>
                    <w:top w:w="15" w:type="dxa"/>
                    <w:left w:w="15" w:type="dxa"/>
                    <w:bottom w:w="15" w:type="dxa"/>
                    <w:right w:w="15" w:type="dxa"/>
                  </w:tcMar>
                  <w:hideMark/>
                </w:tcPr>
                <w:p w:rsidR="009B2C6A" w:rsidRDefault="009B2C6A">
                  <w:pPr>
                    <w:spacing w:after="100" w:afterAutospacing="1" w:line="199" w:lineRule="auto"/>
                    <w:outlineLvl w:val="7"/>
                    <w:rPr>
                      <w:sz w:val="20"/>
                    </w:rPr>
                  </w:pPr>
                  <w:r>
                    <w:rPr>
                      <w:noProof/>
                      <w:sz w:val="20"/>
                    </w:rPr>
                    <w:drawing>
                      <wp:inline distT="0" distB="0" distL="0" distR="0">
                        <wp:extent cx="381000" cy="381000"/>
                        <wp:effectExtent l="0" t="0" r="0" b="0"/>
                        <wp:docPr id="1" name="Рисунок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ng"/>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c>
                <w:tcPr>
                  <w:tcW w:w="4500" w:type="pct"/>
                  <w:tcMar>
                    <w:top w:w="15" w:type="dxa"/>
                    <w:left w:w="15" w:type="dxa"/>
                    <w:bottom w:w="15" w:type="dxa"/>
                    <w:right w:w="15" w:type="dxa"/>
                  </w:tcMar>
                  <w:hideMark/>
                </w:tcPr>
                <w:p w:rsidR="009B2C6A" w:rsidRDefault="009B2C6A">
                  <w:pPr>
                    <w:pStyle w:val="a8"/>
                    <w:spacing w:line="199" w:lineRule="auto"/>
                    <w:outlineLvl w:val="7"/>
                    <w:rPr>
                      <w:rFonts w:eastAsiaTheme="minorEastAsia"/>
                      <w:b/>
                      <w:bCs/>
                      <w:sz w:val="20"/>
                    </w:rPr>
                  </w:pPr>
                  <w:r>
                    <w:rPr>
                      <w:b/>
                      <w:bCs/>
                      <w:sz w:val="20"/>
                    </w:rPr>
                    <w:t>ПОДЛИННОСТЬ ДОКУМЕНТА ПОДТВЕРЖДЕНА.</w:t>
                  </w:r>
                  <w:r>
                    <w:rPr>
                      <w:b/>
                      <w:bCs/>
                      <w:sz w:val="20"/>
                    </w:rPr>
                    <w:br/>
                    <w:t>ПРОВЕРЕНО В ПРОГРАММЕ КРИПТОАРМ.</w:t>
                  </w:r>
                </w:p>
              </w:tc>
            </w:tr>
          </w:tbl>
          <w:p w:rsidR="009B2C6A" w:rsidRDefault="009B2C6A">
            <w:pPr>
              <w:rPr>
                <w:sz w:val="20"/>
                <w:szCs w:val="20"/>
              </w:rPr>
            </w:pPr>
          </w:p>
        </w:tc>
      </w:tr>
      <w:tr w:rsidR="009B2C6A" w:rsidTr="009B2C6A">
        <w:trPr>
          <w:tblCellSpacing w:w="15" w:type="dxa"/>
        </w:trPr>
        <w:tc>
          <w:tcPr>
            <w:tcW w:w="0" w:type="auto"/>
            <w:tcBorders>
              <w:top w:val="nil"/>
              <w:left w:val="nil"/>
              <w:bottom w:val="nil"/>
              <w:right w:val="nil"/>
            </w:tcBorders>
            <w:tcMar>
              <w:top w:w="15" w:type="dxa"/>
              <w:left w:w="15" w:type="dxa"/>
              <w:bottom w:w="15" w:type="dxa"/>
              <w:right w:w="15" w:type="dxa"/>
            </w:tcMar>
            <w:hideMark/>
          </w:tcPr>
          <w:p w:rsidR="009B2C6A" w:rsidRDefault="009B2C6A">
            <w:pPr>
              <w:pStyle w:val="a8"/>
              <w:spacing w:line="199" w:lineRule="auto"/>
              <w:outlineLvl w:val="7"/>
              <w:rPr>
                <w:rFonts w:eastAsiaTheme="minorEastAsia"/>
                <w:b/>
                <w:bCs/>
                <w:sz w:val="20"/>
              </w:rPr>
            </w:pPr>
            <w:r>
              <w:rPr>
                <w:b/>
                <w:bCs/>
                <w:sz w:val="20"/>
              </w:rPr>
              <w:t xml:space="preserve">ПОДПИСЬ </w:t>
            </w:r>
          </w:p>
        </w:tc>
      </w:tr>
      <w:tr w:rsidR="009B2C6A" w:rsidTr="009B2C6A">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2824"/>
              <w:gridCol w:w="6531"/>
            </w:tblGrid>
            <w:tr w:rsidR="009B2C6A">
              <w:trPr>
                <w:tblCellSpacing w:w="15" w:type="dxa"/>
              </w:trPr>
              <w:tc>
                <w:tcPr>
                  <w:tcW w:w="1250" w:type="pct"/>
                  <w:tcMar>
                    <w:top w:w="15" w:type="dxa"/>
                    <w:left w:w="15" w:type="dxa"/>
                    <w:bottom w:w="15" w:type="dxa"/>
                    <w:right w:w="15" w:type="dxa"/>
                  </w:tcMar>
                  <w:hideMark/>
                </w:tcPr>
                <w:p w:rsidR="009B2C6A" w:rsidRDefault="009B2C6A">
                  <w:pPr>
                    <w:rPr>
                      <w:b/>
                      <w:bCs/>
                      <w:sz w:val="20"/>
                    </w:rPr>
                  </w:pPr>
                </w:p>
              </w:tc>
              <w:tc>
                <w:tcPr>
                  <w:tcW w:w="3750" w:type="pct"/>
                  <w:tcMar>
                    <w:top w:w="15" w:type="dxa"/>
                    <w:left w:w="15" w:type="dxa"/>
                    <w:bottom w:w="15" w:type="dxa"/>
                    <w:right w:w="15" w:type="dxa"/>
                  </w:tcMar>
                  <w:hideMark/>
                </w:tcPr>
                <w:p w:rsidR="009B2C6A" w:rsidRDefault="009B2C6A">
                  <w:pPr>
                    <w:rPr>
                      <w:sz w:val="20"/>
                      <w:szCs w:val="20"/>
                    </w:rPr>
                  </w:pPr>
                </w:p>
              </w:tc>
            </w:tr>
            <w:tr w:rsidR="009B2C6A">
              <w:trPr>
                <w:tblCellSpacing w:w="15" w:type="dxa"/>
              </w:trPr>
              <w:tc>
                <w:tcPr>
                  <w:tcW w:w="1500" w:type="pct"/>
                  <w:tcMar>
                    <w:top w:w="15" w:type="dxa"/>
                    <w:left w:w="15" w:type="dxa"/>
                    <w:bottom w:w="15" w:type="dxa"/>
                    <w:right w:w="15" w:type="dxa"/>
                  </w:tcMar>
                  <w:hideMark/>
                </w:tcPr>
                <w:p w:rsidR="009B2C6A" w:rsidRDefault="009B2C6A">
                  <w:pPr>
                    <w:spacing w:after="100" w:afterAutospacing="1" w:line="199" w:lineRule="auto"/>
                    <w:outlineLvl w:val="7"/>
                    <w:rPr>
                      <w:sz w:val="20"/>
                      <w:szCs w:val="24"/>
                    </w:rPr>
                  </w:pPr>
                  <w:r>
                    <w:rPr>
                      <w:b/>
                      <w:bCs/>
                      <w:sz w:val="20"/>
                    </w:rPr>
                    <w:t xml:space="preserve">Общий статус подписи: </w:t>
                  </w:r>
                </w:p>
              </w:tc>
              <w:tc>
                <w:tcPr>
                  <w:tcW w:w="3500" w:type="pct"/>
                  <w:tcMar>
                    <w:top w:w="15" w:type="dxa"/>
                    <w:left w:w="15" w:type="dxa"/>
                    <w:bottom w:w="15" w:type="dxa"/>
                    <w:right w:w="15" w:type="dxa"/>
                  </w:tcMar>
                  <w:hideMark/>
                </w:tcPr>
                <w:p w:rsidR="009B2C6A" w:rsidRDefault="009B2C6A">
                  <w:pPr>
                    <w:spacing w:after="100" w:afterAutospacing="1" w:line="199" w:lineRule="auto"/>
                    <w:outlineLvl w:val="7"/>
                    <w:rPr>
                      <w:sz w:val="20"/>
                    </w:rPr>
                  </w:pPr>
                  <w:r>
                    <w:rPr>
                      <w:sz w:val="20"/>
                    </w:rPr>
                    <w:t>Подпись верна</w:t>
                  </w:r>
                </w:p>
              </w:tc>
            </w:tr>
            <w:tr w:rsidR="009B2C6A">
              <w:trPr>
                <w:tblCellSpacing w:w="15" w:type="dxa"/>
              </w:trPr>
              <w:tc>
                <w:tcPr>
                  <w:tcW w:w="0" w:type="auto"/>
                  <w:tcMar>
                    <w:top w:w="15" w:type="dxa"/>
                    <w:left w:w="15" w:type="dxa"/>
                    <w:bottom w:w="15" w:type="dxa"/>
                    <w:right w:w="15" w:type="dxa"/>
                  </w:tcMar>
                  <w:hideMark/>
                </w:tcPr>
                <w:p w:rsidR="009B2C6A" w:rsidRDefault="009B2C6A">
                  <w:pPr>
                    <w:spacing w:after="100" w:afterAutospacing="1" w:line="199" w:lineRule="auto"/>
                    <w:outlineLvl w:val="7"/>
                    <w:rPr>
                      <w:sz w:val="20"/>
                    </w:rPr>
                  </w:pPr>
                  <w:r>
                    <w:rPr>
                      <w:b/>
                      <w:bCs/>
                      <w:sz w:val="20"/>
                    </w:rPr>
                    <w:t xml:space="preserve">Сертификат: </w:t>
                  </w:r>
                </w:p>
              </w:tc>
              <w:tc>
                <w:tcPr>
                  <w:tcW w:w="0" w:type="auto"/>
                  <w:tcMar>
                    <w:top w:w="15" w:type="dxa"/>
                    <w:left w:w="15" w:type="dxa"/>
                    <w:bottom w:w="15" w:type="dxa"/>
                    <w:right w:w="15" w:type="dxa"/>
                  </w:tcMar>
                  <w:hideMark/>
                </w:tcPr>
                <w:p w:rsidR="009B2C6A" w:rsidRDefault="009B2C6A">
                  <w:pPr>
                    <w:spacing w:after="100" w:afterAutospacing="1" w:line="199" w:lineRule="auto"/>
                    <w:outlineLvl w:val="7"/>
                    <w:rPr>
                      <w:sz w:val="20"/>
                    </w:rPr>
                  </w:pPr>
                  <w:r>
                    <w:rPr>
                      <w:sz w:val="20"/>
                    </w:rPr>
                    <w:t>61EE01C706BDB6A5F66A1B95549FA030</w:t>
                  </w:r>
                </w:p>
              </w:tc>
            </w:tr>
            <w:tr w:rsidR="009B2C6A">
              <w:trPr>
                <w:tblCellSpacing w:w="15" w:type="dxa"/>
              </w:trPr>
              <w:tc>
                <w:tcPr>
                  <w:tcW w:w="0" w:type="auto"/>
                  <w:tcMar>
                    <w:top w:w="15" w:type="dxa"/>
                    <w:left w:w="15" w:type="dxa"/>
                    <w:bottom w:w="15" w:type="dxa"/>
                    <w:right w:w="15" w:type="dxa"/>
                  </w:tcMar>
                  <w:hideMark/>
                </w:tcPr>
                <w:p w:rsidR="009B2C6A" w:rsidRDefault="009B2C6A">
                  <w:pPr>
                    <w:spacing w:after="100" w:afterAutospacing="1" w:line="199" w:lineRule="auto"/>
                    <w:outlineLvl w:val="7"/>
                    <w:rPr>
                      <w:sz w:val="20"/>
                    </w:rPr>
                  </w:pPr>
                  <w:r>
                    <w:rPr>
                      <w:b/>
                      <w:bCs/>
                      <w:sz w:val="20"/>
                    </w:rPr>
                    <w:t xml:space="preserve">Владелец: </w:t>
                  </w:r>
                </w:p>
              </w:tc>
              <w:tc>
                <w:tcPr>
                  <w:tcW w:w="0" w:type="auto"/>
                  <w:tcMar>
                    <w:top w:w="15" w:type="dxa"/>
                    <w:left w:w="15" w:type="dxa"/>
                    <w:bottom w:w="15" w:type="dxa"/>
                    <w:right w:w="15" w:type="dxa"/>
                  </w:tcMar>
                  <w:hideMark/>
                </w:tcPr>
                <w:p w:rsidR="009B2C6A" w:rsidRDefault="009B2C6A">
                  <w:pPr>
                    <w:spacing w:after="100" w:afterAutospacing="1" w:line="199" w:lineRule="auto"/>
                    <w:outlineLvl w:val="7"/>
                    <w:rPr>
                      <w:sz w:val="20"/>
                    </w:rPr>
                  </w:pPr>
                  <w:r>
                    <w:rPr>
                      <w:sz w:val="20"/>
                    </w:rPr>
                    <w:t>ГОСУДАРСТВЕННОЕ БЮДЖЕТНОЕ ПРОФЕССИОНАЛЬНОЕ ОБРАЗОВАТЕЛЬНОЕ УЧРЕЖДЕНИЕ "ТОРОПЕЦКИЙ КОЛЛЕДЖ", Гапанёнок, Юрий Сергеевич, trpsht@mail.ru, 691207969990, 6944008635, 01687751784, 1126912000709, ГОСУДАРСТВЕННОЕ БЮДЖЕТНОЕ ПРОФЕССИОНАЛЬНОЕ ОБРАЗОВАТЕЛЬНОЕ УЧРЕЖДЕНИЕ "ТОРОПЕЦКИЙ КОЛЛЕДЖ", Директор, Город Торопец, пл. 1 Мая д. 1А, Тверская область, RU</w:t>
                  </w:r>
                </w:p>
              </w:tc>
            </w:tr>
            <w:tr w:rsidR="009B2C6A">
              <w:trPr>
                <w:tblCellSpacing w:w="15" w:type="dxa"/>
              </w:trPr>
              <w:tc>
                <w:tcPr>
                  <w:tcW w:w="0" w:type="auto"/>
                  <w:tcMar>
                    <w:top w:w="15" w:type="dxa"/>
                    <w:left w:w="15" w:type="dxa"/>
                    <w:bottom w:w="15" w:type="dxa"/>
                    <w:right w:w="15" w:type="dxa"/>
                  </w:tcMar>
                  <w:hideMark/>
                </w:tcPr>
                <w:p w:rsidR="009B2C6A" w:rsidRDefault="009B2C6A">
                  <w:pPr>
                    <w:spacing w:after="100" w:afterAutospacing="1" w:line="199" w:lineRule="auto"/>
                    <w:outlineLvl w:val="7"/>
                    <w:rPr>
                      <w:sz w:val="20"/>
                    </w:rPr>
                  </w:pPr>
                  <w:r>
                    <w:rPr>
                      <w:b/>
                      <w:bCs/>
                      <w:sz w:val="20"/>
                    </w:rPr>
                    <w:t xml:space="preserve">Издатель: </w:t>
                  </w:r>
                </w:p>
              </w:tc>
              <w:tc>
                <w:tcPr>
                  <w:tcW w:w="0" w:type="auto"/>
                  <w:tcMar>
                    <w:top w:w="15" w:type="dxa"/>
                    <w:left w:w="15" w:type="dxa"/>
                    <w:bottom w:w="15" w:type="dxa"/>
                    <w:right w:w="15" w:type="dxa"/>
                  </w:tcMar>
                  <w:hideMark/>
                </w:tcPr>
                <w:p w:rsidR="009B2C6A" w:rsidRDefault="009B2C6A">
                  <w:pPr>
                    <w:spacing w:after="100" w:afterAutospacing="1" w:line="199" w:lineRule="auto"/>
                    <w:outlineLvl w:val="7"/>
                    <w:rPr>
                      <w:sz w:val="20"/>
                    </w:rPr>
                  </w:pPr>
                  <w:r>
                    <w:rPr>
                      <w:sz w:val="20"/>
                    </w:rPr>
                    <w:t>Федеральное казначейство, Казначейство России, RU, г. Москва, Большой Златоустинский переулок, д. 6, строение 1, 1047797019830, 7710568760, 77 Москва, uc_fk@roskazna.ru</w:t>
                  </w:r>
                </w:p>
              </w:tc>
            </w:tr>
            <w:tr w:rsidR="009B2C6A">
              <w:trPr>
                <w:tblCellSpacing w:w="15" w:type="dxa"/>
              </w:trPr>
              <w:tc>
                <w:tcPr>
                  <w:tcW w:w="0" w:type="auto"/>
                  <w:tcMar>
                    <w:top w:w="15" w:type="dxa"/>
                    <w:left w:w="15" w:type="dxa"/>
                    <w:bottom w:w="15" w:type="dxa"/>
                    <w:right w:w="15" w:type="dxa"/>
                  </w:tcMar>
                  <w:hideMark/>
                </w:tcPr>
                <w:p w:rsidR="009B2C6A" w:rsidRDefault="009B2C6A">
                  <w:pPr>
                    <w:spacing w:after="100" w:afterAutospacing="1" w:line="199" w:lineRule="auto"/>
                    <w:outlineLvl w:val="7"/>
                    <w:rPr>
                      <w:sz w:val="20"/>
                    </w:rPr>
                  </w:pPr>
                  <w:r>
                    <w:rPr>
                      <w:b/>
                      <w:bCs/>
                      <w:sz w:val="20"/>
                    </w:rPr>
                    <w:t xml:space="preserve">Срок действия: </w:t>
                  </w:r>
                </w:p>
              </w:tc>
              <w:tc>
                <w:tcPr>
                  <w:tcW w:w="0" w:type="auto"/>
                  <w:tcMar>
                    <w:top w:w="15" w:type="dxa"/>
                    <w:left w:w="15" w:type="dxa"/>
                    <w:bottom w:w="15" w:type="dxa"/>
                    <w:right w:w="15" w:type="dxa"/>
                  </w:tcMar>
                  <w:hideMark/>
                </w:tcPr>
                <w:p w:rsidR="009B2C6A" w:rsidRDefault="009B2C6A">
                  <w:pPr>
                    <w:spacing w:after="100" w:afterAutospacing="1" w:line="199" w:lineRule="auto"/>
                    <w:outlineLvl w:val="7"/>
                    <w:rPr>
                      <w:sz w:val="20"/>
                    </w:rPr>
                  </w:pPr>
                  <w:r>
                    <w:rPr>
                      <w:sz w:val="20"/>
                    </w:rPr>
                    <w:t>Действителен с: 27.09.2024 14:05:21 UTC+03</w:t>
                  </w:r>
                  <w:r>
                    <w:rPr>
                      <w:sz w:val="20"/>
                    </w:rPr>
                    <w:br/>
                    <w:t>Действителен до: 21.12.2025 14:05:21 UTC+03</w:t>
                  </w:r>
                </w:p>
              </w:tc>
            </w:tr>
            <w:tr w:rsidR="009B2C6A">
              <w:trPr>
                <w:tblCellSpacing w:w="15" w:type="dxa"/>
              </w:trPr>
              <w:tc>
                <w:tcPr>
                  <w:tcW w:w="1250" w:type="pct"/>
                  <w:tcMar>
                    <w:top w:w="15" w:type="dxa"/>
                    <w:left w:w="15" w:type="dxa"/>
                    <w:bottom w:w="15" w:type="dxa"/>
                    <w:right w:w="15" w:type="dxa"/>
                  </w:tcMar>
                  <w:hideMark/>
                </w:tcPr>
                <w:p w:rsidR="009B2C6A" w:rsidRDefault="009B2C6A">
                  <w:pPr>
                    <w:spacing w:after="100" w:afterAutospacing="1" w:line="199" w:lineRule="auto"/>
                    <w:outlineLvl w:val="7"/>
                    <w:rPr>
                      <w:sz w:val="20"/>
                    </w:rPr>
                  </w:pPr>
                  <w:r>
                    <w:rPr>
                      <w:b/>
                      <w:bCs/>
                      <w:sz w:val="20"/>
                    </w:rPr>
                    <w:t xml:space="preserve">Дата и время создания ЭП: </w:t>
                  </w:r>
                </w:p>
              </w:tc>
              <w:tc>
                <w:tcPr>
                  <w:tcW w:w="3750" w:type="pct"/>
                  <w:tcMar>
                    <w:top w:w="15" w:type="dxa"/>
                    <w:left w:w="15" w:type="dxa"/>
                    <w:bottom w:w="15" w:type="dxa"/>
                    <w:right w:w="15" w:type="dxa"/>
                  </w:tcMar>
                  <w:hideMark/>
                </w:tcPr>
                <w:p w:rsidR="009B2C6A" w:rsidRDefault="009B2C6A">
                  <w:pPr>
                    <w:spacing w:after="100" w:afterAutospacing="1" w:line="199" w:lineRule="auto"/>
                    <w:outlineLvl w:val="7"/>
                    <w:rPr>
                      <w:sz w:val="20"/>
                    </w:rPr>
                  </w:pPr>
                  <w:r>
                    <w:rPr>
                      <w:sz w:val="20"/>
                    </w:rPr>
                    <w:t>01.11.2024 15:36:26 UTC+03</w:t>
                  </w:r>
                </w:p>
              </w:tc>
            </w:tr>
          </w:tbl>
          <w:p w:rsidR="009B2C6A" w:rsidRDefault="009B2C6A">
            <w:pPr>
              <w:rPr>
                <w:sz w:val="20"/>
                <w:szCs w:val="20"/>
              </w:rPr>
            </w:pPr>
          </w:p>
        </w:tc>
      </w:tr>
    </w:tbl>
    <w:p w:rsidR="009B2C6A" w:rsidRDefault="009B2C6A" w:rsidP="009B2C6A">
      <w:pPr>
        <w:spacing w:after="100" w:afterAutospacing="1" w:line="199" w:lineRule="auto"/>
        <w:outlineLvl w:val="7"/>
        <w:rPr>
          <w:sz w:val="20"/>
          <w:szCs w:val="24"/>
        </w:rPr>
      </w:pPr>
    </w:p>
    <w:p w:rsidR="000A65C2" w:rsidRDefault="000A65C2" w:rsidP="009B2C6A"/>
    <w:sectPr w:rsidR="000A65C2" w:rsidSect="000A65C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4C38" w:rsidRDefault="00F64C38" w:rsidP="00BA527C">
      <w:pPr>
        <w:spacing w:after="0" w:line="240" w:lineRule="auto"/>
      </w:pPr>
      <w:r>
        <w:separator/>
      </w:r>
    </w:p>
  </w:endnote>
  <w:endnote w:type="continuationSeparator" w:id="0">
    <w:p w:rsidR="00F64C38" w:rsidRDefault="00F64C38" w:rsidP="00BA52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00000001" w:usb1="500078FB" w:usb2="00000000" w:usb3="00000000" w:csb0="0000009F" w:csb1="00000000"/>
  </w:font>
  <w:font w:name="Lohit Hindi">
    <w:altName w:val="MS Gothic"/>
    <w:panose1 w:val="00000000000000000000"/>
    <w:charset w:val="00"/>
    <w:family w:val="roman"/>
    <w:notTrueType/>
    <w:pitch w:val="default"/>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4C38" w:rsidRDefault="00F64C38" w:rsidP="00BA527C">
      <w:pPr>
        <w:spacing w:after="0" w:line="240" w:lineRule="auto"/>
      </w:pPr>
      <w:r>
        <w:separator/>
      </w:r>
    </w:p>
  </w:footnote>
  <w:footnote w:type="continuationSeparator" w:id="0">
    <w:p w:rsidR="00F64C38" w:rsidRDefault="00F64C38" w:rsidP="00BA527C">
      <w:pPr>
        <w:spacing w:after="0" w:line="240" w:lineRule="auto"/>
      </w:pPr>
      <w:r>
        <w:continuationSeparator/>
      </w:r>
    </w:p>
  </w:footnote>
  <w:footnote w:id="1">
    <w:p w:rsidR="00DD30EA" w:rsidRPr="00AD6574" w:rsidRDefault="00DD30EA" w:rsidP="00BA527C">
      <w:pPr>
        <w:pStyle w:val="a9"/>
        <w:rPr>
          <w:lang w:val="ru-RU"/>
        </w:rPr>
      </w:pPr>
      <w:r>
        <w:rPr>
          <w:rStyle w:val="ab"/>
          <w:lang w:val="ru-RU"/>
        </w:rPr>
        <w:t xml:space="preserve"> </w:t>
      </w:r>
    </w:p>
  </w:footnote>
  <w:footnote w:id="2">
    <w:p w:rsidR="00DD30EA" w:rsidRPr="00382883" w:rsidRDefault="00DD30EA" w:rsidP="00BA527C">
      <w:pPr>
        <w:pStyle w:val="a9"/>
        <w:jc w:val="both"/>
        <w:rPr>
          <w:lang w:val="ru-RU"/>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2C6A" w:rsidRDefault="009B2C6A">
    <w:pPr>
      <w:pStyle w:val="af2"/>
    </w:pPr>
    <w:r>
      <w:t>Документ подписан электронной подписью.</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6B13A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15:restartNumberingAfterBreak="0">
    <w:nsid w:val="28481A97"/>
    <w:multiLevelType w:val="multilevel"/>
    <w:tmpl w:val="CAEEC428"/>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35FC3EEE"/>
    <w:multiLevelType w:val="multilevel"/>
    <w:tmpl w:val="3FBEB2D8"/>
    <w:lvl w:ilvl="0">
      <w:start w:val="3"/>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2"/>
      <w:numFmt w:val="decimal"/>
      <w:lvlText w:val="%1.%2.%3."/>
      <w:lvlJc w:val="left"/>
      <w:pPr>
        <w:ind w:left="1570" w:hanging="720"/>
      </w:pPr>
      <w:rPr>
        <w:rFonts w:hint="default"/>
        <w:lang w:val="ru-RU"/>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15:restartNumberingAfterBreak="0">
    <w:nsid w:val="51283442"/>
    <w:multiLevelType w:val="multilevel"/>
    <w:tmpl w:val="EAB26C06"/>
    <w:lvl w:ilvl="0">
      <w:start w:val="3"/>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1"/>
      <w:numFmt w:val="decimal"/>
      <w:suff w:val="space"/>
      <w:lvlText w:val="%3."/>
      <w:lvlJc w:val="left"/>
      <w:pPr>
        <w:ind w:left="720" w:hanging="36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num w:numId="1">
    <w:abstractNumId w:val="0"/>
  </w:num>
  <w:num w:numId="2">
    <w:abstractNumId w:val="1"/>
  </w:num>
  <w:num w:numId="3">
    <w:abstractNumId w:val="2"/>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27C"/>
    <w:rsid w:val="0001183D"/>
    <w:rsid w:val="00077DB7"/>
    <w:rsid w:val="000A65C2"/>
    <w:rsid w:val="000C0F8C"/>
    <w:rsid w:val="000D59B2"/>
    <w:rsid w:val="000F2E72"/>
    <w:rsid w:val="000F2E8F"/>
    <w:rsid w:val="000F7D64"/>
    <w:rsid w:val="0016092E"/>
    <w:rsid w:val="00194855"/>
    <w:rsid w:val="00195047"/>
    <w:rsid w:val="001C4A6F"/>
    <w:rsid w:val="001F442D"/>
    <w:rsid w:val="001F6C33"/>
    <w:rsid w:val="00217DD1"/>
    <w:rsid w:val="002672D1"/>
    <w:rsid w:val="00294FDE"/>
    <w:rsid w:val="002F5177"/>
    <w:rsid w:val="00300D3A"/>
    <w:rsid w:val="0034689F"/>
    <w:rsid w:val="00346DFA"/>
    <w:rsid w:val="00352D44"/>
    <w:rsid w:val="003C5503"/>
    <w:rsid w:val="003D0947"/>
    <w:rsid w:val="003D48FA"/>
    <w:rsid w:val="00404F7E"/>
    <w:rsid w:val="00417E87"/>
    <w:rsid w:val="00425F9C"/>
    <w:rsid w:val="00431D56"/>
    <w:rsid w:val="00435FFC"/>
    <w:rsid w:val="004432F7"/>
    <w:rsid w:val="004802A6"/>
    <w:rsid w:val="00482E9E"/>
    <w:rsid w:val="004B2580"/>
    <w:rsid w:val="005300D7"/>
    <w:rsid w:val="005B5230"/>
    <w:rsid w:val="005C451A"/>
    <w:rsid w:val="005D53B2"/>
    <w:rsid w:val="006766A2"/>
    <w:rsid w:val="006A0D5E"/>
    <w:rsid w:val="006C75D9"/>
    <w:rsid w:val="006F0EE5"/>
    <w:rsid w:val="006F212B"/>
    <w:rsid w:val="006F6C2F"/>
    <w:rsid w:val="007223BF"/>
    <w:rsid w:val="007318B6"/>
    <w:rsid w:val="007D2084"/>
    <w:rsid w:val="007F7E39"/>
    <w:rsid w:val="00883117"/>
    <w:rsid w:val="00893ADC"/>
    <w:rsid w:val="008F22F8"/>
    <w:rsid w:val="00917909"/>
    <w:rsid w:val="00920FCF"/>
    <w:rsid w:val="00922C33"/>
    <w:rsid w:val="00925AF0"/>
    <w:rsid w:val="009275A2"/>
    <w:rsid w:val="009417E0"/>
    <w:rsid w:val="009767B0"/>
    <w:rsid w:val="00985C73"/>
    <w:rsid w:val="009B1D8B"/>
    <w:rsid w:val="009B2C6A"/>
    <w:rsid w:val="009D3EFB"/>
    <w:rsid w:val="009E175C"/>
    <w:rsid w:val="00A103C3"/>
    <w:rsid w:val="00A724D6"/>
    <w:rsid w:val="00AA0399"/>
    <w:rsid w:val="00AD6574"/>
    <w:rsid w:val="00B23C61"/>
    <w:rsid w:val="00B40DD5"/>
    <w:rsid w:val="00B54BE0"/>
    <w:rsid w:val="00B7525F"/>
    <w:rsid w:val="00BA527C"/>
    <w:rsid w:val="00BC1503"/>
    <w:rsid w:val="00BC566B"/>
    <w:rsid w:val="00BE0CED"/>
    <w:rsid w:val="00BF5152"/>
    <w:rsid w:val="00C46FF8"/>
    <w:rsid w:val="00D402FB"/>
    <w:rsid w:val="00D57396"/>
    <w:rsid w:val="00DD30EA"/>
    <w:rsid w:val="00DD7B06"/>
    <w:rsid w:val="00E45969"/>
    <w:rsid w:val="00E61836"/>
    <w:rsid w:val="00E92E02"/>
    <w:rsid w:val="00EB21B8"/>
    <w:rsid w:val="00EF05AD"/>
    <w:rsid w:val="00F3232D"/>
    <w:rsid w:val="00F64C38"/>
    <w:rsid w:val="00F86C0A"/>
    <w:rsid w:val="00FF19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257B803-81D8-4875-856E-14B13C349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27C"/>
    <w:rPr>
      <w:rFonts w:ascii="Calibri" w:eastAsia="Times New Roman" w:hAnsi="Calibri" w:cs="Times New Roman"/>
      <w:lang w:eastAsia="ru-RU"/>
    </w:rPr>
  </w:style>
  <w:style w:type="paragraph" w:styleId="1">
    <w:name w:val="heading 1"/>
    <w:basedOn w:val="a"/>
    <w:next w:val="a"/>
    <w:link w:val="10"/>
    <w:uiPriority w:val="9"/>
    <w:qFormat/>
    <w:rsid w:val="00BA527C"/>
    <w:pPr>
      <w:keepNext/>
      <w:spacing w:before="240" w:after="120" w:line="240" w:lineRule="auto"/>
      <w:ind w:firstLine="709"/>
      <w:outlineLvl w:val="0"/>
    </w:pPr>
    <w:rPr>
      <w:rFonts w:ascii="Times New Roman" w:hAnsi="Times New Roman"/>
      <w:b/>
      <w:bCs/>
      <w:kern w:val="32"/>
      <w:sz w:val="24"/>
      <w:szCs w:val="24"/>
    </w:rPr>
  </w:style>
  <w:style w:type="paragraph" w:styleId="2">
    <w:name w:val="heading 2"/>
    <w:basedOn w:val="a"/>
    <w:next w:val="a"/>
    <w:link w:val="20"/>
    <w:uiPriority w:val="99"/>
    <w:qFormat/>
    <w:rsid w:val="00BA527C"/>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BA527C"/>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BA527C"/>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A527C"/>
    <w:rPr>
      <w:rFonts w:ascii="Times New Roman" w:eastAsia="Times New Roman" w:hAnsi="Times New Roman" w:cs="Times New Roman"/>
      <w:b/>
      <w:bCs/>
      <w:kern w:val="32"/>
      <w:sz w:val="24"/>
      <w:szCs w:val="24"/>
    </w:rPr>
  </w:style>
  <w:style w:type="character" w:customStyle="1" w:styleId="20">
    <w:name w:val="Заголовок 2 Знак"/>
    <w:basedOn w:val="a0"/>
    <w:link w:val="2"/>
    <w:uiPriority w:val="99"/>
    <w:rsid w:val="00BA527C"/>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BA527C"/>
    <w:rPr>
      <w:rFonts w:ascii="Arial" w:eastAsia="Times New Roman" w:hAnsi="Arial" w:cs="Times New Roman"/>
      <w:b/>
      <w:bCs/>
      <w:sz w:val="26"/>
      <w:szCs w:val="26"/>
    </w:rPr>
  </w:style>
  <w:style w:type="character" w:customStyle="1" w:styleId="40">
    <w:name w:val="Заголовок 4 Знак"/>
    <w:basedOn w:val="a0"/>
    <w:link w:val="4"/>
    <w:uiPriority w:val="99"/>
    <w:rsid w:val="00BA527C"/>
    <w:rPr>
      <w:rFonts w:ascii="Times New Roman" w:eastAsia="Times New Roman" w:hAnsi="Times New Roman" w:cs="Times New Roman"/>
      <w:b/>
      <w:bCs/>
      <w:sz w:val="24"/>
      <w:szCs w:val="24"/>
    </w:rPr>
  </w:style>
  <w:style w:type="paragraph" w:styleId="a3">
    <w:name w:val="Body Text"/>
    <w:basedOn w:val="a"/>
    <w:link w:val="a4"/>
    <w:rsid w:val="00BA527C"/>
    <w:pPr>
      <w:spacing w:after="0" w:line="240" w:lineRule="auto"/>
    </w:pPr>
    <w:rPr>
      <w:rFonts w:ascii="Times New Roman" w:hAnsi="Times New Roman"/>
      <w:sz w:val="24"/>
      <w:szCs w:val="24"/>
    </w:rPr>
  </w:style>
  <w:style w:type="character" w:customStyle="1" w:styleId="a4">
    <w:name w:val="Основной текст Знак"/>
    <w:basedOn w:val="a0"/>
    <w:link w:val="a3"/>
    <w:rsid w:val="00BA527C"/>
    <w:rPr>
      <w:rFonts w:ascii="Times New Roman" w:eastAsia="Times New Roman" w:hAnsi="Times New Roman" w:cs="Times New Roman"/>
      <w:sz w:val="24"/>
      <w:szCs w:val="24"/>
    </w:rPr>
  </w:style>
  <w:style w:type="paragraph" w:styleId="21">
    <w:name w:val="Body Text 2"/>
    <w:basedOn w:val="a"/>
    <w:link w:val="22"/>
    <w:rsid w:val="00BA527C"/>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0"/>
    <w:link w:val="21"/>
    <w:rsid w:val="00BA527C"/>
    <w:rPr>
      <w:rFonts w:ascii="Times New Roman" w:eastAsia="Times New Roman" w:hAnsi="Times New Roman" w:cs="Times New Roman"/>
      <w:sz w:val="24"/>
      <w:szCs w:val="24"/>
    </w:rPr>
  </w:style>
  <w:style w:type="character" w:customStyle="1" w:styleId="blk">
    <w:name w:val="blk"/>
    <w:rsid w:val="00BA527C"/>
  </w:style>
  <w:style w:type="paragraph" w:styleId="a5">
    <w:name w:val="footer"/>
    <w:aliases w:val="Нижний колонтитул Знак Знак Знак,Нижний колонтитул1,Нижний колонтитул Знак Знак"/>
    <w:basedOn w:val="a"/>
    <w:link w:val="a6"/>
    <w:uiPriority w:val="99"/>
    <w:rsid w:val="00BA527C"/>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BA527C"/>
    <w:rPr>
      <w:rFonts w:ascii="Times New Roman" w:eastAsia="Times New Roman" w:hAnsi="Times New Roman" w:cs="Times New Roman"/>
      <w:sz w:val="24"/>
      <w:szCs w:val="24"/>
    </w:rPr>
  </w:style>
  <w:style w:type="character" w:styleId="a7">
    <w:name w:val="page number"/>
    <w:rsid w:val="00BA527C"/>
    <w:rPr>
      <w:rFonts w:cs="Times New Roman"/>
    </w:rPr>
  </w:style>
  <w:style w:type="paragraph" w:styleId="a8">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23"/>
    <w:uiPriority w:val="99"/>
    <w:qFormat/>
    <w:rsid w:val="00BA527C"/>
    <w:pPr>
      <w:widowControl w:val="0"/>
      <w:spacing w:after="0" w:line="240" w:lineRule="auto"/>
    </w:pPr>
    <w:rPr>
      <w:rFonts w:ascii="Times New Roman" w:hAnsi="Times New Roman"/>
      <w:sz w:val="24"/>
      <w:szCs w:val="24"/>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BA527C"/>
    <w:pPr>
      <w:spacing w:after="0" w:line="240" w:lineRule="auto"/>
    </w:pPr>
    <w:rPr>
      <w:rFonts w:ascii="Times New Roman" w:hAnsi="Times New Roman"/>
      <w:sz w:val="20"/>
      <w:szCs w:val="20"/>
      <w:lang w:val="en-US"/>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BA527C"/>
    <w:rPr>
      <w:rFonts w:ascii="Times New Roman" w:eastAsia="Times New Roman" w:hAnsi="Times New Roman" w:cs="Times New Roman"/>
      <w:sz w:val="20"/>
      <w:szCs w:val="20"/>
      <w:lang w:val="en-US"/>
    </w:rPr>
  </w:style>
  <w:style w:type="character" w:styleId="ab">
    <w:name w:val="footnote reference"/>
    <w:aliases w:val="Знак сноски-FN,Ciae niinee-FN,AЗнак сноски зел"/>
    <w:uiPriority w:val="99"/>
    <w:rsid w:val="00BA527C"/>
    <w:rPr>
      <w:rFonts w:cs="Times New Roman"/>
      <w:vertAlign w:val="superscript"/>
    </w:rPr>
  </w:style>
  <w:style w:type="paragraph" w:styleId="24">
    <w:name w:val="List 2"/>
    <w:basedOn w:val="a"/>
    <w:rsid w:val="00BA527C"/>
    <w:pPr>
      <w:spacing w:before="120" w:after="120" w:line="240" w:lineRule="auto"/>
      <w:ind w:left="720" w:hanging="360"/>
      <w:jc w:val="both"/>
    </w:pPr>
    <w:rPr>
      <w:rFonts w:ascii="Arial" w:eastAsia="Batang" w:hAnsi="Arial"/>
      <w:sz w:val="20"/>
      <w:szCs w:val="24"/>
      <w:lang w:eastAsia="ko-KR"/>
    </w:rPr>
  </w:style>
  <w:style w:type="character" w:styleId="ac">
    <w:name w:val="Hyperlink"/>
    <w:uiPriority w:val="99"/>
    <w:rsid w:val="00BA527C"/>
    <w:rPr>
      <w:rFonts w:cs="Times New Roman"/>
      <w:color w:val="0000FF"/>
      <w:u w:val="single"/>
    </w:rPr>
  </w:style>
  <w:style w:type="paragraph" w:styleId="11">
    <w:name w:val="toc 1"/>
    <w:basedOn w:val="a"/>
    <w:next w:val="a"/>
    <w:autoRedefine/>
    <w:uiPriority w:val="39"/>
    <w:rsid w:val="00BA527C"/>
    <w:pPr>
      <w:tabs>
        <w:tab w:val="right" w:leader="dot" w:pos="9637"/>
      </w:tabs>
      <w:spacing w:after="120" w:line="240" w:lineRule="auto"/>
      <w:jc w:val="both"/>
    </w:pPr>
    <w:rPr>
      <w:rFonts w:ascii="Times New Roman" w:hAnsi="Times New Roman" w:cs="Calibri"/>
      <w:b/>
      <w:bCs/>
      <w:noProof/>
      <w:sz w:val="20"/>
      <w:szCs w:val="20"/>
    </w:rPr>
  </w:style>
  <w:style w:type="paragraph" w:styleId="25">
    <w:name w:val="toc 2"/>
    <w:basedOn w:val="a"/>
    <w:next w:val="a"/>
    <w:autoRedefine/>
    <w:uiPriority w:val="39"/>
    <w:rsid w:val="00BA527C"/>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BA527C"/>
    <w:pPr>
      <w:spacing w:after="0" w:line="240" w:lineRule="auto"/>
      <w:ind w:left="480"/>
    </w:pPr>
    <w:rPr>
      <w:rFonts w:ascii="Times New Roman" w:hAnsi="Times New Roman"/>
      <w:sz w:val="28"/>
      <w:szCs w:val="28"/>
    </w:rPr>
  </w:style>
  <w:style w:type="character" w:customStyle="1" w:styleId="FootnoteTextChar">
    <w:name w:val="Footnote Text Char"/>
    <w:locked/>
    <w:rsid w:val="00BA527C"/>
    <w:rPr>
      <w:rFonts w:ascii="Times New Roman" w:hAnsi="Times New Roman"/>
      <w:sz w:val="20"/>
      <w:lang w:eastAsia="ru-RU"/>
    </w:rPr>
  </w:style>
  <w:style w:type="paragraph" w:styleId="ad">
    <w:name w:val="List Paragraph"/>
    <w:aliases w:val="Содержание. 2 уровень,List Paragraph"/>
    <w:basedOn w:val="a"/>
    <w:link w:val="ae"/>
    <w:uiPriority w:val="99"/>
    <w:qFormat/>
    <w:rsid w:val="00BA527C"/>
    <w:pPr>
      <w:spacing w:before="120" w:after="120" w:line="240" w:lineRule="auto"/>
      <w:ind w:left="708"/>
    </w:pPr>
    <w:rPr>
      <w:rFonts w:ascii="Times New Roman" w:hAnsi="Times New Roman"/>
      <w:sz w:val="24"/>
      <w:szCs w:val="24"/>
    </w:rPr>
  </w:style>
  <w:style w:type="character" w:styleId="af">
    <w:name w:val="Emphasis"/>
    <w:qFormat/>
    <w:rsid w:val="00BA527C"/>
    <w:rPr>
      <w:rFonts w:cs="Times New Roman"/>
      <w:i/>
    </w:rPr>
  </w:style>
  <w:style w:type="paragraph" w:styleId="af0">
    <w:name w:val="Balloon Text"/>
    <w:basedOn w:val="a"/>
    <w:link w:val="af1"/>
    <w:uiPriority w:val="99"/>
    <w:rsid w:val="00BA527C"/>
    <w:pPr>
      <w:spacing w:after="0" w:line="240" w:lineRule="auto"/>
    </w:pPr>
    <w:rPr>
      <w:rFonts w:ascii="Segoe UI" w:hAnsi="Segoe UI"/>
      <w:sz w:val="18"/>
      <w:szCs w:val="18"/>
    </w:rPr>
  </w:style>
  <w:style w:type="character" w:customStyle="1" w:styleId="af1">
    <w:name w:val="Текст выноски Знак"/>
    <w:basedOn w:val="a0"/>
    <w:link w:val="af0"/>
    <w:uiPriority w:val="99"/>
    <w:rsid w:val="00BA527C"/>
    <w:rPr>
      <w:rFonts w:ascii="Segoe UI" w:eastAsia="Times New Roman" w:hAnsi="Segoe UI" w:cs="Times New Roman"/>
      <w:sz w:val="18"/>
      <w:szCs w:val="18"/>
    </w:rPr>
  </w:style>
  <w:style w:type="paragraph" w:customStyle="1" w:styleId="ConsPlusNormal">
    <w:name w:val="ConsPlusNormal"/>
    <w:rsid w:val="00BA527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2">
    <w:name w:val="header"/>
    <w:basedOn w:val="a"/>
    <w:link w:val="af3"/>
    <w:uiPriority w:val="99"/>
    <w:unhideWhenUsed/>
    <w:rsid w:val="00BA527C"/>
    <w:pPr>
      <w:tabs>
        <w:tab w:val="center" w:pos="4677"/>
        <w:tab w:val="right" w:pos="9355"/>
      </w:tabs>
      <w:spacing w:after="0" w:line="240" w:lineRule="auto"/>
    </w:pPr>
    <w:rPr>
      <w:rFonts w:ascii="Times New Roman" w:hAnsi="Times New Roman"/>
      <w:sz w:val="24"/>
      <w:szCs w:val="24"/>
    </w:rPr>
  </w:style>
  <w:style w:type="character" w:customStyle="1" w:styleId="af3">
    <w:name w:val="Верхний колонтитул Знак"/>
    <w:basedOn w:val="a0"/>
    <w:link w:val="af2"/>
    <w:uiPriority w:val="99"/>
    <w:rsid w:val="00BA527C"/>
    <w:rPr>
      <w:rFonts w:ascii="Times New Roman" w:eastAsia="Times New Roman" w:hAnsi="Times New Roman" w:cs="Times New Roman"/>
      <w:sz w:val="24"/>
      <w:szCs w:val="24"/>
    </w:rPr>
  </w:style>
  <w:style w:type="character" w:customStyle="1" w:styleId="110">
    <w:name w:val="Текст примечания Знак11"/>
    <w:uiPriority w:val="99"/>
    <w:rsid w:val="00BA527C"/>
    <w:rPr>
      <w:rFonts w:cs="Times New Roman"/>
      <w:sz w:val="20"/>
      <w:szCs w:val="20"/>
    </w:rPr>
  </w:style>
  <w:style w:type="paragraph" w:styleId="af4">
    <w:name w:val="annotation text"/>
    <w:basedOn w:val="a"/>
    <w:link w:val="af5"/>
    <w:uiPriority w:val="99"/>
    <w:unhideWhenUsed/>
    <w:rsid w:val="00BA527C"/>
    <w:pPr>
      <w:spacing w:after="0" w:line="240" w:lineRule="auto"/>
    </w:pPr>
    <w:rPr>
      <w:sz w:val="20"/>
      <w:szCs w:val="20"/>
    </w:rPr>
  </w:style>
  <w:style w:type="character" w:customStyle="1" w:styleId="af5">
    <w:name w:val="Текст примечания Знак"/>
    <w:basedOn w:val="a0"/>
    <w:link w:val="af4"/>
    <w:uiPriority w:val="99"/>
    <w:rsid w:val="00BA527C"/>
    <w:rPr>
      <w:rFonts w:ascii="Calibri" w:eastAsia="Times New Roman" w:hAnsi="Calibri" w:cs="Times New Roman"/>
      <w:sz w:val="20"/>
      <w:szCs w:val="20"/>
    </w:rPr>
  </w:style>
  <w:style w:type="character" w:customStyle="1" w:styleId="12">
    <w:name w:val="Текст примечания Знак1"/>
    <w:uiPriority w:val="99"/>
    <w:rsid w:val="00BA527C"/>
    <w:rPr>
      <w:rFonts w:cs="Times New Roman"/>
      <w:sz w:val="20"/>
      <w:szCs w:val="20"/>
    </w:rPr>
  </w:style>
  <w:style w:type="character" w:customStyle="1" w:styleId="111">
    <w:name w:val="Тема примечания Знак11"/>
    <w:uiPriority w:val="99"/>
    <w:rsid w:val="00BA527C"/>
    <w:rPr>
      <w:rFonts w:cs="Times New Roman"/>
      <w:b/>
      <w:bCs/>
      <w:sz w:val="20"/>
      <w:szCs w:val="20"/>
    </w:rPr>
  </w:style>
  <w:style w:type="paragraph" w:styleId="af6">
    <w:name w:val="annotation subject"/>
    <w:basedOn w:val="af4"/>
    <w:next w:val="af4"/>
    <w:link w:val="af7"/>
    <w:uiPriority w:val="99"/>
    <w:unhideWhenUsed/>
    <w:rsid w:val="00BA527C"/>
    <w:rPr>
      <w:rFonts w:ascii="Times New Roman" w:hAnsi="Times New Roman"/>
      <w:b/>
      <w:bCs/>
    </w:rPr>
  </w:style>
  <w:style w:type="character" w:customStyle="1" w:styleId="af7">
    <w:name w:val="Тема примечания Знак"/>
    <w:basedOn w:val="af5"/>
    <w:link w:val="af6"/>
    <w:uiPriority w:val="99"/>
    <w:rsid w:val="00BA527C"/>
    <w:rPr>
      <w:rFonts w:ascii="Times New Roman" w:eastAsia="Times New Roman" w:hAnsi="Times New Roman" w:cs="Times New Roman"/>
      <w:b/>
      <w:bCs/>
      <w:sz w:val="20"/>
      <w:szCs w:val="20"/>
    </w:rPr>
  </w:style>
  <w:style w:type="character" w:customStyle="1" w:styleId="13">
    <w:name w:val="Тема примечания Знак1"/>
    <w:uiPriority w:val="99"/>
    <w:rsid w:val="00BA527C"/>
    <w:rPr>
      <w:rFonts w:cs="Times New Roman"/>
      <w:b/>
      <w:bCs/>
      <w:sz w:val="20"/>
      <w:szCs w:val="20"/>
    </w:rPr>
  </w:style>
  <w:style w:type="paragraph" w:styleId="26">
    <w:name w:val="Body Text Indent 2"/>
    <w:basedOn w:val="a"/>
    <w:link w:val="27"/>
    <w:rsid w:val="00BA527C"/>
    <w:pPr>
      <w:spacing w:after="120" w:line="480" w:lineRule="auto"/>
      <w:ind w:left="283"/>
    </w:pPr>
    <w:rPr>
      <w:rFonts w:ascii="Times New Roman" w:hAnsi="Times New Roman"/>
      <w:sz w:val="24"/>
      <w:szCs w:val="24"/>
    </w:rPr>
  </w:style>
  <w:style w:type="character" w:customStyle="1" w:styleId="27">
    <w:name w:val="Основной текст с отступом 2 Знак"/>
    <w:basedOn w:val="a0"/>
    <w:link w:val="26"/>
    <w:rsid w:val="00BA527C"/>
    <w:rPr>
      <w:rFonts w:ascii="Times New Roman" w:eastAsia="Times New Roman" w:hAnsi="Times New Roman" w:cs="Times New Roman"/>
      <w:sz w:val="24"/>
      <w:szCs w:val="24"/>
    </w:rPr>
  </w:style>
  <w:style w:type="character" w:customStyle="1" w:styleId="apple-converted-space">
    <w:name w:val="apple-converted-space"/>
    <w:uiPriority w:val="99"/>
    <w:rsid w:val="00BA527C"/>
  </w:style>
  <w:style w:type="character" w:customStyle="1" w:styleId="af8">
    <w:name w:val="Цветовое выделение"/>
    <w:uiPriority w:val="99"/>
    <w:rsid w:val="00BA527C"/>
    <w:rPr>
      <w:b/>
      <w:color w:val="26282F"/>
    </w:rPr>
  </w:style>
  <w:style w:type="character" w:customStyle="1" w:styleId="af9">
    <w:name w:val="Гипертекстовая ссылка"/>
    <w:uiPriority w:val="99"/>
    <w:rsid w:val="00BA527C"/>
    <w:rPr>
      <w:b/>
      <w:color w:val="106BBE"/>
    </w:rPr>
  </w:style>
  <w:style w:type="character" w:customStyle="1" w:styleId="afa">
    <w:name w:val="Активная гипертекстовая ссылка"/>
    <w:uiPriority w:val="99"/>
    <w:rsid w:val="00BA527C"/>
    <w:rPr>
      <w:b/>
      <w:color w:val="106BBE"/>
      <w:u w:val="single"/>
    </w:rPr>
  </w:style>
  <w:style w:type="paragraph" w:customStyle="1" w:styleId="afb">
    <w:name w:val="Внимание"/>
    <w:basedOn w:val="a"/>
    <w:next w:val="a"/>
    <w:uiPriority w:val="99"/>
    <w:rsid w:val="00BA527C"/>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c">
    <w:name w:val="Внимание: криминал!!"/>
    <w:basedOn w:val="afb"/>
    <w:next w:val="a"/>
    <w:uiPriority w:val="99"/>
    <w:rsid w:val="00BA527C"/>
  </w:style>
  <w:style w:type="paragraph" w:customStyle="1" w:styleId="afd">
    <w:name w:val="Внимание: недобросовестность!"/>
    <w:basedOn w:val="afb"/>
    <w:next w:val="a"/>
    <w:uiPriority w:val="99"/>
    <w:rsid w:val="00BA527C"/>
  </w:style>
  <w:style w:type="character" w:customStyle="1" w:styleId="afe">
    <w:name w:val="Выделение для Базового Поиска"/>
    <w:uiPriority w:val="99"/>
    <w:rsid w:val="00BA527C"/>
    <w:rPr>
      <w:b/>
      <w:color w:val="0058A9"/>
    </w:rPr>
  </w:style>
  <w:style w:type="character" w:customStyle="1" w:styleId="aff">
    <w:name w:val="Выделение для Базового Поиска (курсив)"/>
    <w:uiPriority w:val="99"/>
    <w:rsid w:val="00BA527C"/>
    <w:rPr>
      <w:b/>
      <w:i/>
      <w:color w:val="0058A9"/>
    </w:rPr>
  </w:style>
  <w:style w:type="paragraph" w:customStyle="1" w:styleId="aff0">
    <w:name w:val="Дочерний элемент списка"/>
    <w:basedOn w:val="a"/>
    <w:next w:val="a"/>
    <w:uiPriority w:val="99"/>
    <w:rsid w:val="00BA527C"/>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1">
    <w:name w:val="Основное меню (преемственное)"/>
    <w:basedOn w:val="a"/>
    <w:next w:val="a"/>
    <w:uiPriority w:val="99"/>
    <w:rsid w:val="00BA527C"/>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1"/>
    <w:next w:val="a"/>
    <w:uiPriority w:val="99"/>
    <w:rsid w:val="00BA527C"/>
    <w:rPr>
      <w:b/>
      <w:bCs/>
      <w:color w:val="0058A9"/>
      <w:shd w:val="clear" w:color="auto" w:fill="ECE9D8"/>
    </w:rPr>
  </w:style>
  <w:style w:type="paragraph" w:customStyle="1" w:styleId="aff2">
    <w:name w:val="Заголовок группы контролов"/>
    <w:basedOn w:val="a"/>
    <w:next w:val="a"/>
    <w:uiPriority w:val="99"/>
    <w:rsid w:val="00BA527C"/>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3">
    <w:name w:val="Заголовок для информации об изменениях"/>
    <w:basedOn w:val="1"/>
    <w:next w:val="a"/>
    <w:uiPriority w:val="99"/>
    <w:rsid w:val="00BA527C"/>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4">
    <w:name w:val="Заголовок распахивающейся части диалога"/>
    <w:basedOn w:val="a"/>
    <w:next w:val="a"/>
    <w:uiPriority w:val="99"/>
    <w:rsid w:val="00BA527C"/>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5">
    <w:name w:val="Заголовок своего сообщения"/>
    <w:uiPriority w:val="99"/>
    <w:rsid w:val="00BA527C"/>
    <w:rPr>
      <w:b/>
      <w:color w:val="26282F"/>
    </w:rPr>
  </w:style>
  <w:style w:type="paragraph" w:customStyle="1" w:styleId="aff6">
    <w:name w:val="Заголовок статьи"/>
    <w:basedOn w:val="a"/>
    <w:next w:val="a"/>
    <w:uiPriority w:val="99"/>
    <w:rsid w:val="00BA527C"/>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7">
    <w:name w:val="Заголовок чужого сообщения"/>
    <w:uiPriority w:val="99"/>
    <w:rsid w:val="00BA527C"/>
    <w:rPr>
      <w:b/>
      <w:color w:val="FF0000"/>
    </w:rPr>
  </w:style>
  <w:style w:type="paragraph" w:customStyle="1" w:styleId="aff8">
    <w:name w:val="Заголовок ЭР (левое окно)"/>
    <w:basedOn w:val="a"/>
    <w:next w:val="a"/>
    <w:uiPriority w:val="99"/>
    <w:rsid w:val="00BA527C"/>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9">
    <w:name w:val="Заголовок ЭР (правое окно)"/>
    <w:basedOn w:val="aff8"/>
    <w:next w:val="a"/>
    <w:uiPriority w:val="99"/>
    <w:rsid w:val="00BA527C"/>
    <w:pPr>
      <w:spacing w:after="0"/>
      <w:jc w:val="left"/>
    </w:pPr>
  </w:style>
  <w:style w:type="paragraph" w:customStyle="1" w:styleId="affa">
    <w:name w:val="Интерактивный заголовок"/>
    <w:basedOn w:val="14"/>
    <w:next w:val="a"/>
    <w:uiPriority w:val="99"/>
    <w:rsid w:val="00BA527C"/>
    <w:rPr>
      <w:u w:val="single"/>
    </w:rPr>
  </w:style>
  <w:style w:type="paragraph" w:customStyle="1" w:styleId="affb">
    <w:name w:val="Текст информации об изменениях"/>
    <w:basedOn w:val="a"/>
    <w:next w:val="a"/>
    <w:uiPriority w:val="99"/>
    <w:rsid w:val="00BA527C"/>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c">
    <w:name w:val="Информация об изменениях"/>
    <w:basedOn w:val="affb"/>
    <w:next w:val="a"/>
    <w:uiPriority w:val="99"/>
    <w:rsid w:val="00BA527C"/>
    <w:pPr>
      <w:spacing w:before="180"/>
      <w:ind w:left="360" w:right="360" w:firstLine="0"/>
    </w:pPr>
    <w:rPr>
      <w:shd w:val="clear" w:color="auto" w:fill="EAEFED"/>
    </w:rPr>
  </w:style>
  <w:style w:type="paragraph" w:customStyle="1" w:styleId="affd">
    <w:name w:val="Текст (справка)"/>
    <w:basedOn w:val="a"/>
    <w:next w:val="a"/>
    <w:uiPriority w:val="99"/>
    <w:rsid w:val="00BA527C"/>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e">
    <w:name w:val="Комментарий"/>
    <w:basedOn w:val="affd"/>
    <w:next w:val="a"/>
    <w:uiPriority w:val="99"/>
    <w:rsid w:val="00BA527C"/>
    <w:pPr>
      <w:spacing w:before="75"/>
      <w:ind w:right="0"/>
      <w:jc w:val="both"/>
    </w:pPr>
    <w:rPr>
      <w:color w:val="353842"/>
      <w:shd w:val="clear" w:color="auto" w:fill="F0F0F0"/>
    </w:rPr>
  </w:style>
  <w:style w:type="paragraph" w:customStyle="1" w:styleId="afff">
    <w:name w:val="Информация об изменениях документа"/>
    <w:basedOn w:val="affe"/>
    <w:next w:val="a"/>
    <w:uiPriority w:val="99"/>
    <w:rsid w:val="00BA527C"/>
    <w:rPr>
      <w:i/>
      <w:iCs/>
    </w:rPr>
  </w:style>
  <w:style w:type="paragraph" w:customStyle="1" w:styleId="afff0">
    <w:name w:val="Текст (лев. подпись)"/>
    <w:basedOn w:val="a"/>
    <w:next w:val="a"/>
    <w:uiPriority w:val="99"/>
    <w:rsid w:val="00BA527C"/>
    <w:pPr>
      <w:widowControl w:val="0"/>
      <w:autoSpaceDE w:val="0"/>
      <w:autoSpaceDN w:val="0"/>
      <w:adjustRightInd w:val="0"/>
      <w:spacing w:after="0" w:line="360" w:lineRule="auto"/>
    </w:pPr>
    <w:rPr>
      <w:rFonts w:ascii="Times New Roman" w:hAnsi="Times New Roman"/>
      <w:sz w:val="24"/>
      <w:szCs w:val="24"/>
    </w:rPr>
  </w:style>
  <w:style w:type="paragraph" w:customStyle="1" w:styleId="afff1">
    <w:name w:val="Колонтитул (левый)"/>
    <w:basedOn w:val="afff0"/>
    <w:next w:val="a"/>
    <w:uiPriority w:val="99"/>
    <w:rsid w:val="00BA527C"/>
    <w:rPr>
      <w:sz w:val="14"/>
      <w:szCs w:val="14"/>
    </w:rPr>
  </w:style>
  <w:style w:type="paragraph" w:customStyle="1" w:styleId="afff2">
    <w:name w:val="Текст (прав. подпись)"/>
    <w:basedOn w:val="a"/>
    <w:next w:val="a"/>
    <w:uiPriority w:val="99"/>
    <w:rsid w:val="00BA527C"/>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3">
    <w:name w:val="Колонтитул (правый)"/>
    <w:basedOn w:val="afff2"/>
    <w:next w:val="a"/>
    <w:uiPriority w:val="99"/>
    <w:rsid w:val="00BA527C"/>
    <w:rPr>
      <w:sz w:val="14"/>
      <w:szCs w:val="14"/>
    </w:rPr>
  </w:style>
  <w:style w:type="paragraph" w:customStyle="1" w:styleId="afff4">
    <w:name w:val="Комментарий пользователя"/>
    <w:basedOn w:val="affe"/>
    <w:next w:val="a"/>
    <w:uiPriority w:val="99"/>
    <w:rsid w:val="00BA527C"/>
    <w:pPr>
      <w:jc w:val="left"/>
    </w:pPr>
    <w:rPr>
      <w:shd w:val="clear" w:color="auto" w:fill="FFDFE0"/>
    </w:rPr>
  </w:style>
  <w:style w:type="paragraph" w:customStyle="1" w:styleId="afff5">
    <w:name w:val="Куда обратиться?"/>
    <w:basedOn w:val="afb"/>
    <w:next w:val="a"/>
    <w:uiPriority w:val="99"/>
    <w:rsid w:val="00BA527C"/>
  </w:style>
  <w:style w:type="paragraph" w:customStyle="1" w:styleId="afff6">
    <w:name w:val="Моноширинный"/>
    <w:basedOn w:val="a"/>
    <w:next w:val="a"/>
    <w:uiPriority w:val="99"/>
    <w:rsid w:val="00BA527C"/>
    <w:pPr>
      <w:widowControl w:val="0"/>
      <w:autoSpaceDE w:val="0"/>
      <w:autoSpaceDN w:val="0"/>
      <w:adjustRightInd w:val="0"/>
      <w:spacing w:after="0" w:line="360" w:lineRule="auto"/>
    </w:pPr>
    <w:rPr>
      <w:rFonts w:ascii="Courier New" w:hAnsi="Courier New" w:cs="Courier New"/>
      <w:sz w:val="24"/>
      <w:szCs w:val="24"/>
    </w:rPr>
  </w:style>
  <w:style w:type="character" w:customStyle="1" w:styleId="afff7">
    <w:name w:val="Найденные слова"/>
    <w:uiPriority w:val="99"/>
    <w:rsid w:val="00BA527C"/>
    <w:rPr>
      <w:b/>
      <w:color w:val="26282F"/>
      <w:shd w:val="clear" w:color="auto" w:fill="FFF580"/>
    </w:rPr>
  </w:style>
  <w:style w:type="paragraph" w:customStyle="1" w:styleId="afff8">
    <w:name w:val="Напишите нам"/>
    <w:basedOn w:val="a"/>
    <w:next w:val="a"/>
    <w:uiPriority w:val="99"/>
    <w:rsid w:val="00BA527C"/>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9">
    <w:name w:val="Не вступил в силу"/>
    <w:uiPriority w:val="99"/>
    <w:rsid w:val="00BA527C"/>
    <w:rPr>
      <w:b/>
      <w:color w:val="000000"/>
      <w:shd w:val="clear" w:color="auto" w:fill="D8EDE8"/>
    </w:rPr>
  </w:style>
  <w:style w:type="paragraph" w:customStyle="1" w:styleId="afffa">
    <w:name w:val="Необходимые документы"/>
    <w:basedOn w:val="afb"/>
    <w:next w:val="a"/>
    <w:uiPriority w:val="99"/>
    <w:rsid w:val="00BA527C"/>
    <w:pPr>
      <w:ind w:firstLine="118"/>
    </w:pPr>
  </w:style>
  <w:style w:type="paragraph" w:customStyle="1" w:styleId="afffb">
    <w:name w:val="Нормальный (таблица)"/>
    <w:basedOn w:val="a"/>
    <w:next w:val="a"/>
    <w:uiPriority w:val="99"/>
    <w:rsid w:val="00BA527C"/>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c">
    <w:name w:val="Таблицы (моноширинный)"/>
    <w:basedOn w:val="a"/>
    <w:next w:val="a"/>
    <w:uiPriority w:val="99"/>
    <w:rsid w:val="00BA527C"/>
    <w:pPr>
      <w:widowControl w:val="0"/>
      <w:autoSpaceDE w:val="0"/>
      <w:autoSpaceDN w:val="0"/>
      <w:adjustRightInd w:val="0"/>
      <w:spacing w:after="0" w:line="360" w:lineRule="auto"/>
    </w:pPr>
    <w:rPr>
      <w:rFonts w:ascii="Courier New" w:hAnsi="Courier New" w:cs="Courier New"/>
      <w:sz w:val="24"/>
      <w:szCs w:val="24"/>
    </w:rPr>
  </w:style>
  <w:style w:type="paragraph" w:customStyle="1" w:styleId="afffd">
    <w:name w:val="Оглавление"/>
    <w:basedOn w:val="afffc"/>
    <w:next w:val="a"/>
    <w:uiPriority w:val="99"/>
    <w:rsid w:val="00BA527C"/>
    <w:pPr>
      <w:ind w:left="140"/>
    </w:pPr>
  </w:style>
  <w:style w:type="character" w:customStyle="1" w:styleId="afffe">
    <w:name w:val="Опечатки"/>
    <w:uiPriority w:val="99"/>
    <w:rsid w:val="00BA527C"/>
    <w:rPr>
      <w:color w:val="FF0000"/>
    </w:rPr>
  </w:style>
  <w:style w:type="paragraph" w:customStyle="1" w:styleId="affff">
    <w:name w:val="Переменная часть"/>
    <w:basedOn w:val="aff1"/>
    <w:next w:val="a"/>
    <w:uiPriority w:val="99"/>
    <w:rsid w:val="00BA527C"/>
    <w:rPr>
      <w:sz w:val="18"/>
      <w:szCs w:val="18"/>
    </w:rPr>
  </w:style>
  <w:style w:type="paragraph" w:customStyle="1" w:styleId="affff0">
    <w:name w:val="Подвал для информации об изменениях"/>
    <w:basedOn w:val="1"/>
    <w:next w:val="a"/>
    <w:uiPriority w:val="99"/>
    <w:rsid w:val="00BA527C"/>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1">
    <w:name w:val="Подзаголовок для информации об изменениях"/>
    <w:basedOn w:val="affb"/>
    <w:next w:val="a"/>
    <w:uiPriority w:val="99"/>
    <w:rsid w:val="00BA527C"/>
    <w:rPr>
      <w:b/>
      <w:bCs/>
    </w:rPr>
  </w:style>
  <w:style w:type="paragraph" w:customStyle="1" w:styleId="affff2">
    <w:name w:val="Подчёркнуный текст"/>
    <w:basedOn w:val="a"/>
    <w:next w:val="a"/>
    <w:uiPriority w:val="99"/>
    <w:rsid w:val="00BA527C"/>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3">
    <w:name w:val="Постоянная часть"/>
    <w:basedOn w:val="aff1"/>
    <w:next w:val="a"/>
    <w:uiPriority w:val="99"/>
    <w:rsid w:val="00BA527C"/>
    <w:rPr>
      <w:sz w:val="20"/>
      <w:szCs w:val="20"/>
    </w:rPr>
  </w:style>
  <w:style w:type="paragraph" w:customStyle="1" w:styleId="affff4">
    <w:name w:val="Прижатый влево"/>
    <w:basedOn w:val="a"/>
    <w:next w:val="a"/>
    <w:uiPriority w:val="99"/>
    <w:rsid w:val="00BA527C"/>
    <w:pPr>
      <w:widowControl w:val="0"/>
      <w:autoSpaceDE w:val="0"/>
      <w:autoSpaceDN w:val="0"/>
      <w:adjustRightInd w:val="0"/>
      <w:spacing w:after="0" w:line="360" w:lineRule="auto"/>
    </w:pPr>
    <w:rPr>
      <w:rFonts w:ascii="Times New Roman" w:hAnsi="Times New Roman"/>
      <w:sz w:val="24"/>
      <w:szCs w:val="24"/>
    </w:rPr>
  </w:style>
  <w:style w:type="paragraph" w:customStyle="1" w:styleId="affff5">
    <w:name w:val="Пример."/>
    <w:basedOn w:val="afb"/>
    <w:next w:val="a"/>
    <w:uiPriority w:val="99"/>
    <w:rsid w:val="00BA527C"/>
  </w:style>
  <w:style w:type="paragraph" w:customStyle="1" w:styleId="affff6">
    <w:name w:val="Примечание."/>
    <w:basedOn w:val="afb"/>
    <w:next w:val="a"/>
    <w:uiPriority w:val="99"/>
    <w:rsid w:val="00BA527C"/>
  </w:style>
  <w:style w:type="character" w:customStyle="1" w:styleId="affff7">
    <w:name w:val="Продолжение ссылки"/>
    <w:uiPriority w:val="99"/>
    <w:rsid w:val="00BA527C"/>
  </w:style>
  <w:style w:type="paragraph" w:customStyle="1" w:styleId="affff8">
    <w:name w:val="Словарная статья"/>
    <w:basedOn w:val="a"/>
    <w:next w:val="a"/>
    <w:uiPriority w:val="99"/>
    <w:rsid w:val="00BA527C"/>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9">
    <w:name w:val="Сравнение редакций"/>
    <w:uiPriority w:val="99"/>
    <w:rsid w:val="00BA527C"/>
    <w:rPr>
      <w:b/>
      <w:color w:val="26282F"/>
    </w:rPr>
  </w:style>
  <w:style w:type="character" w:customStyle="1" w:styleId="affffa">
    <w:name w:val="Сравнение редакций. Добавленный фрагмент"/>
    <w:uiPriority w:val="99"/>
    <w:rsid w:val="00BA527C"/>
    <w:rPr>
      <w:color w:val="000000"/>
      <w:shd w:val="clear" w:color="auto" w:fill="C1D7FF"/>
    </w:rPr>
  </w:style>
  <w:style w:type="character" w:customStyle="1" w:styleId="affffb">
    <w:name w:val="Сравнение редакций. Удаленный фрагмент"/>
    <w:uiPriority w:val="99"/>
    <w:rsid w:val="00BA527C"/>
    <w:rPr>
      <w:color w:val="000000"/>
      <w:shd w:val="clear" w:color="auto" w:fill="C4C413"/>
    </w:rPr>
  </w:style>
  <w:style w:type="paragraph" w:customStyle="1" w:styleId="affffc">
    <w:name w:val="Ссылка на официальную публикацию"/>
    <w:basedOn w:val="a"/>
    <w:next w:val="a"/>
    <w:uiPriority w:val="99"/>
    <w:rsid w:val="00BA527C"/>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d">
    <w:name w:val="Ссылка на утративший силу документ"/>
    <w:uiPriority w:val="99"/>
    <w:rsid w:val="00BA527C"/>
    <w:rPr>
      <w:b/>
      <w:color w:val="749232"/>
    </w:rPr>
  </w:style>
  <w:style w:type="paragraph" w:customStyle="1" w:styleId="affffe">
    <w:name w:val="Текст в таблице"/>
    <w:basedOn w:val="afffb"/>
    <w:next w:val="a"/>
    <w:uiPriority w:val="99"/>
    <w:rsid w:val="00BA527C"/>
    <w:pPr>
      <w:ind w:firstLine="500"/>
    </w:pPr>
  </w:style>
  <w:style w:type="paragraph" w:customStyle="1" w:styleId="afffff">
    <w:name w:val="Текст ЭР (см. также)"/>
    <w:basedOn w:val="a"/>
    <w:next w:val="a"/>
    <w:uiPriority w:val="99"/>
    <w:rsid w:val="00BA527C"/>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0">
    <w:name w:val="Технический комментарий"/>
    <w:basedOn w:val="a"/>
    <w:next w:val="a"/>
    <w:uiPriority w:val="99"/>
    <w:rsid w:val="00BA527C"/>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1">
    <w:name w:val="Утратил силу"/>
    <w:uiPriority w:val="99"/>
    <w:rsid w:val="00BA527C"/>
    <w:rPr>
      <w:b/>
      <w:strike/>
      <w:color w:val="666600"/>
    </w:rPr>
  </w:style>
  <w:style w:type="paragraph" w:customStyle="1" w:styleId="afffff2">
    <w:name w:val="Формула"/>
    <w:basedOn w:val="a"/>
    <w:next w:val="a"/>
    <w:uiPriority w:val="99"/>
    <w:rsid w:val="00BA527C"/>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3">
    <w:name w:val="Центрированный (таблица)"/>
    <w:basedOn w:val="afffb"/>
    <w:next w:val="a"/>
    <w:uiPriority w:val="99"/>
    <w:rsid w:val="00BA527C"/>
    <w:pPr>
      <w:jc w:val="center"/>
    </w:pPr>
  </w:style>
  <w:style w:type="paragraph" w:customStyle="1" w:styleId="-">
    <w:name w:val="ЭР-содержание (правое окно)"/>
    <w:basedOn w:val="a"/>
    <w:next w:val="a"/>
    <w:uiPriority w:val="99"/>
    <w:rsid w:val="00BA527C"/>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BA527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4">
    <w:name w:val="annotation reference"/>
    <w:uiPriority w:val="99"/>
    <w:unhideWhenUsed/>
    <w:rsid w:val="00BA527C"/>
    <w:rPr>
      <w:rFonts w:cs="Times New Roman"/>
      <w:sz w:val="16"/>
    </w:rPr>
  </w:style>
  <w:style w:type="paragraph" w:styleId="41">
    <w:name w:val="toc 4"/>
    <w:basedOn w:val="a"/>
    <w:next w:val="a"/>
    <w:autoRedefine/>
    <w:uiPriority w:val="39"/>
    <w:rsid w:val="00BA527C"/>
    <w:pPr>
      <w:spacing w:after="0" w:line="240" w:lineRule="auto"/>
      <w:ind w:left="720"/>
    </w:pPr>
    <w:rPr>
      <w:rFonts w:cs="Calibri"/>
      <w:sz w:val="20"/>
      <w:szCs w:val="20"/>
    </w:rPr>
  </w:style>
  <w:style w:type="paragraph" w:styleId="5">
    <w:name w:val="toc 5"/>
    <w:basedOn w:val="a"/>
    <w:next w:val="a"/>
    <w:autoRedefine/>
    <w:uiPriority w:val="39"/>
    <w:rsid w:val="00BA527C"/>
    <w:pPr>
      <w:spacing w:after="0" w:line="240" w:lineRule="auto"/>
      <w:ind w:left="960"/>
    </w:pPr>
    <w:rPr>
      <w:rFonts w:cs="Calibri"/>
      <w:sz w:val="20"/>
      <w:szCs w:val="20"/>
    </w:rPr>
  </w:style>
  <w:style w:type="paragraph" w:styleId="6">
    <w:name w:val="toc 6"/>
    <w:basedOn w:val="a"/>
    <w:next w:val="a"/>
    <w:autoRedefine/>
    <w:uiPriority w:val="39"/>
    <w:rsid w:val="00BA527C"/>
    <w:pPr>
      <w:spacing w:after="0" w:line="240" w:lineRule="auto"/>
      <w:ind w:left="1200"/>
    </w:pPr>
    <w:rPr>
      <w:rFonts w:cs="Calibri"/>
      <w:sz w:val="20"/>
      <w:szCs w:val="20"/>
    </w:rPr>
  </w:style>
  <w:style w:type="paragraph" w:styleId="7">
    <w:name w:val="toc 7"/>
    <w:basedOn w:val="a"/>
    <w:next w:val="a"/>
    <w:autoRedefine/>
    <w:uiPriority w:val="39"/>
    <w:rsid w:val="00BA527C"/>
    <w:pPr>
      <w:spacing w:after="0" w:line="240" w:lineRule="auto"/>
      <w:ind w:left="1440"/>
    </w:pPr>
    <w:rPr>
      <w:rFonts w:cs="Calibri"/>
      <w:sz w:val="20"/>
      <w:szCs w:val="20"/>
    </w:rPr>
  </w:style>
  <w:style w:type="paragraph" w:styleId="8">
    <w:name w:val="toc 8"/>
    <w:basedOn w:val="a"/>
    <w:next w:val="a"/>
    <w:autoRedefine/>
    <w:uiPriority w:val="39"/>
    <w:rsid w:val="00BA527C"/>
    <w:pPr>
      <w:spacing w:after="0" w:line="240" w:lineRule="auto"/>
      <w:ind w:left="1680"/>
    </w:pPr>
    <w:rPr>
      <w:rFonts w:cs="Calibri"/>
      <w:sz w:val="20"/>
      <w:szCs w:val="20"/>
    </w:rPr>
  </w:style>
  <w:style w:type="paragraph" w:styleId="9">
    <w:name w:val="toc 9"/>
    <w:basedOn w:val="a"/>
    <w:next w:val="a"/>
    <w:autoRedefine/>
    <w:uiPriority w:val="39"/>
    <w:rsid w:val="00BA527C"/>
    <w:pPr>
      <w:spacing w:after="0" w:line="240" w:lineRule="auto"/>
      <w:ind w:left="1920"/>
    </w:pPr>
    <w:rPr>
      <w:rFonts w:cs="Calibri"/>
      <w:sz w:val="20"/>
      <w:szCs w:val="20"/>
    </w:rPr>
  </w:style>
  <w:style w:type="paragraph" w:customStyle="1" w:styleId="s1">
    <w:name w:val="s_1"/>
    <w:basedOn w:val="a"/>
    <w:rsid w:val="00BA527C"/>
    <w:pPr>
      <w:spacing w:before="100" w:beforeAutospacing="1" w:after="100" w:afterAutospacing="1" w:line="240" w:lineRule="auto"/>
    </w:pPr>
    <w:rPr>
      <w:rFonts w:ascii="Times New Roman" w:hAnsi="Times New Roman"/>
      <w:sz w:val="24"/>
      <w:szCs w:val="24"/>
    </w:rPr>
  </w:style>
  <w:style w:type="table" w:styleId="afffff5">
    <w:name w:val="Table Grid"/>
    <w:basedOn w:val="a1"/>
    <w:uiPriority w:val="39"/>
    <w:rsid w:val="00BA527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6">
    <w:name w:val="endnote text"/>
    <w:basedOn w:val="a"/>
    <w:link w:val="afffff7"/>
    <w:uiPriority w:val="99"/>
    <w:semiHidden/>
    <w:unhideWhenUsed/>
    <w:rsid w:val="00BA527C"/>
    <w:pPr>
      <w:spacing w:after="0" w:line="240" w:lineRule="auto"/>
    </w:pPr>
    <w:rPr>
      <w:sz w:val="20"/>
      <w:szCs w:val="20"/>
    </w:rPr>
  </w:style>
  <w:style w:type="character" w:customStyle="1" w:styleId="afffff7">
    <w:name w:val="Текст концевой сноски Знак"/>
    <w:basedOn w:val="a0"/>
    <w:link w:val="afffff6"/>
    <w:uiPriority w:val="99"/>
    <w:semiHidden/>
    <w:rsid w:val="00BA527C"/>
    <w:rPr>
      <w:rFonts w:ascii="Calibri" w:eastAsia="Times New Roman" w:hAnsi="Calibri" w:cs="Times New Roman"/>
      <w:sz w:val="20"/>
      <w:szCs w:val="20"/>
    </w:rPr>
  </w:style>
  <w:style w:type="character" w:styleId="afffff8">
    <w:name w:val="endnote reference"/>
    <w:uiPriority w:val="99"/>
    <w:semiHidden/>
    <w:unhideWhenUsed/>
    <w:rsid w:val="00BA527C"/>
    <w:rPr>
      <w:rFonts w:cs="Times New Roman"/>
      <w:vertAlign w:val="superscript"/>
    </w:rPr>
  </w:style>
  <w:style w:type="character" w:customStyle="1" w:styleId="ae">
    <w:name w:val="Абзац списка Знак"/>
    <w:aliases w:val="Содержание. 2 уровень Знак,List Paragraph Знак"/>
    <w:link w:val="ad"/>
    <w:uiPriority w:val="99"/>
    <w:qFormat/>
    <w:locked/>
    <w:rsid w:val="00BA527C"/>
    <w:rPr>
      <w:rFonts w:ascii="Times New Roman" w:eastAsia="Times New Roman" w:hAnsi="Times New Roman" w:cs="Times New Roman"/>
      <w:sz w:val="24"/>
      <w:szCs w:val="24"/>
    </w:rPr>
  </w:style>
  <w:style w:type="character" w:customStyle="1" w:styleId="23">
    <w:name w:val="Обычный (веб) Знак2"/>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8"/>
    <w:uiPriority w:val="99"/>
    <w:locked/>
    <w:rsid w:val="00BA527C"/>
    <w:rPr>
      <w:rFonts w:ascii="Times New Roman" w:eastAsia="Times New Roman" w:hAnsi="Times New Roman" w:cs="Times New Roman"/>
      <w:sz w:val="24"/>
      <w:szCs w:val="24"/>
      <w:lang w:val="en-US" w:eastAsia="nl-NL"/>
    </w:rPr>
  </w:style>
  <w:style w:type="character" w:styleId="afffff9">
    <w:name w:val="Strong"/>
    <w:uiPriority w:val="22"/>
    <w:qFormat/>
    <w:rsid w:val="00BA527C"/>
    <w:rPr>
      <w:b/>
      <w:bCs/>
    </w:rPr>
  </w:style>
  <w:style w:type="table" w:customStyle="1" w:styleId="TableNormal">
    <w:name w:val="Table Normal"/>
    <w:uiPriority w:val="2"/>
    <w:semiHidden/>
    <w:unhideWhenUsed/>
    <w:qFormat/>
    <w:rsid w:val="00BA527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A527C"/>
    <w:pPr>
      <w:widowControl w:val="0"/>
      <w:autoSpaceDE w:val="0"/>
      <w:autoSpaceDN w:val="0"/>
      <w:spacing w:after="0" w:line="240" w:lineRule="auto"/>
      <w:ind w:left="9"/>
    </w:pPr>
    <w:rPr>
      <w:rFonts w:ascii="Times New Roman" w:hAnsi="Times New Roman"/>
      <w:lang w:eastAsia="en-US"/>
    </w:rPr>
  </w:style>
  <w:style w:type="character" w:styleId="afffffa">
    <w:name w:val="FollowedHyperlink"/>
    <w:uiPriority w:val="99"/>
    <w:unhideWhenUsed/>
    <w:rsid w:val="00BA527C"/>
    <w:rPr>
      <w:color w:val="0000FF"/>
      <w:u w:val="single"/>
    </w:rPr>
  </w:style>
  <w:style w:type="character" w:styleId="afffffb">
    <w:name w:val="Subtle Emphasis"/>
    <w:uiPriority w:val="19"/>
    <w:qFormat/>
    <w:rsid w:val="00BA527C"/>
    <w:rPr>
      <w:i/>
      <w:iCs/>
      <w:color w:val="404040"/>
    </w:rPr>
  </w:style>
  <w:style w:type="paragraph" w:styleId="afffffc">
    <w:name w:val="Subtitle"/>
    <w:basedOn w:val="a"/>
    <w:next w:val="a"/>
    <w:link w:val="afffffd"/>
    <w:uiPriority w:val="99"/>
    <w:qFormat/>
    <w:rsid w:val="00BA527C"/>
    <w:pPr>
      <w:spacing w:after="60"/>
      <w:jc w:val="center"/>
      <w:outlineLvl w:val="1"/>
    </w:pPr>
    <w:rPr>
      <w:rFonts w:ascii="Calibri Light" w:hAnsi="Calibri Light"/>
      <w:sz w:val="24"/>
      <w:szCs w:val="24"/>
    </w:rPr>
  </w:style>
  <w:style w:type="character" w:customStyle="1" w:styleId="afffffd">
    <w:name w:val="Подзаголовок Знак"/>
    <w:basedOn w:val="a0"/>
    <w:link w:val="afffffc"/>
    <w:uiPriority w:val="99"/>
    <w:rsid w:val="00BA527C"/>
    <w:rPr>
      <w:rFonts w:ascii="Calibri Light" w:eastAsia="Times New Roman" w:hAnsi="Calibri Light" w:cs="Times New Roman"/>
      <w:sz w:val="24"/>
      <w:szCs w:val="24"/>
      <w:lang w:eastAsia="ru-RU"/>
    </w:rPr>
  </w:style>
  <w:style w:type="paragraph" w:styleId="afffffe">
    <w:name w:val="TOC Heading"/>
    <w:basedOn w:val="1"/>
    <w:next w:val="a"/>
    <w:uiPriority w:val="39"/>
    <w:unhideWhenUsed/>
    <w:qFormat/>
    <w:rsid w:val="00BA527C"/>
    <w:pPr>
      <w:keepLines/>
      <w:spacing w:after="0" w:line="259" w:lineRule="auto"/>
      <w:outlineLvl w:val="9"/>
    </w:pPr>
    <w:rPr>
      <w:rFonts w:ascii="Calibri Light" w:hAnsi="Calibri Light"/>
      <w:b w:val="0"/>
      <w:bCs w:val="0"/>
      <w:color w:val="2F5496"/>
      <w:kern w:val="0"/>
    </w:rPr>
  </w:style>
  <w:style w:type="table" w:customStyle="1" w:styleId="310">
    <w:name w:val="Таблица простая 31"/>
    <w:basedOn w:val="a1"/>
    <w:uiPriority w:val="43"/>
    <w:rsid w:val="00BA527C"/>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
    <w:name w:val="Неразрешенное упоминание"/>
    <w:uiPriority w:val="99"/>
    <w:semiHidden/>
    <w:unhideWhenUsed/>
    <w:rsid w:val="00BA527C"/>
    <w:rPr>
      <w:color w:val="605E5C"/>
      <w:shd w:val="clear" w:color="auto" w:fill="E1DFDD"/>
    </w:rPr>
  </w:style>
  <w:style w:type="paragraph" w:styleId="affffff0">
    <w:name w:val="Title"/>
    <w:basedOn w:val="a"/>
    <w:next w:val="a"/>
    <w:link w:val="affffff1"/>
    <w:uiPriority w:val="10"/>
    <w:qFormat/>
    <w:rsid w:val="00BA527C"/>
    <w:pPr>
      <w:spacing w:after="120"/>
      <w:ind w:firstLine="709"/>
      <w:outlineLvl w:val="0"/>
    </w:pPr>
    <w:rPr>
      <w:rFonts w:ascii="Times New Roman" w:hAnsi="Times New Roman"/>
      <w:kern w:val="28"/>
      <w:sz w:val="24"/>
      <w:szCs w:val="24"/>
    </w:rPr>
  </w:style>
  <w:style w:type="character" w:customStyle="1" w:styleId="affffff2">
    <w:name w:val="Название Знак"/>
    <w:basedOn w:val="a0"/>
    <w:uiPriority w:val="10"/>
    <w:rsid w:val="00BA527C"/>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fffff1">
    <w:name w:val="Заголовок Знак"/>
    <w:link w:val="affffff0"/>
    <w:uiPriority w:val="10"/>
    <w:rsid w:val="00BA527C"/>
    <w:rPr>
      <w:rFonts w:ascii="Times New Roman" w:eastAsia="Times New Roman" w:hAnsi="Times New Roman" w:cs="Times New Roman"/>
      <w:kern w:val="28"/>
      <w:sz w:val="24"/>
      <w:szCs w:val="24"/>
      <w:lang w:eastAsia="ru-RU"/>
    </w:rPr>
  </w:style>
  <w:style w:type="paragraph" w:customStyle="1" w:styleId="affffff3">
    <w:name w:val="ЛЕНЛЕН текст"/>
    <w:basedOn w:val="a"/>
    <w:qFormat/>
    <w:rsid w:val="00BA527C"/>
    <w:pPr>
      <w:shd w:val="clear" w:color="auto" w:fill="FFFFFF"/>
      <w:spacing w:after="0" w:line="360" w:lineRule="auto"/>
      <w:ind w:firstLine="709"/>
      <w:jc w:val="both"/>
    </w:pPr>
    <w:rPr>
      <w:rFonts w:ascii="Times New Roman" w:hAnsi="Times New Roman"/>
      <w:bCs/>
      <w:color w:val="000000"/>
      <w:sz w:val="24"/>
    </w:rPr>
  </w:style>
  <w:style w:type="paragraph" w:styleId="affffff4">
    <w:name w:val="No Spacing"/>
    <w:link w:val="affffff5"/>
    <w:uiPriority w:val="99"/>
    <w:qFormat/>
    <w:rsid w:val="00BA527C"/>
    <w:pPr>
      <w:spacing w:after="0" w:line="240" w:lineRule="auto"/>
    </w:pPr>
    <w:rPr>
      <w:rFonts w:ascii="Calibri" w:eastAsia="Times New Roman" w:hAnsi="Calibri" w:cs="Times New Roman"/>
      <w:lang w:eastAsia="ru-RU"/>
    </w:rPr>
  </w:style>
  <w:style w:type="character" w:customStyle="1" w:styleId="affffff5">
    <w:name w:val="Без интервала Знак"/>
    <w:link w:val="affffff4"/>
    <w:uiPriority w:val="99"/>
    <w:locked/>
    <w:rsid w:val="00BA527C"/>
    <w:rPr>
      <w:rFonts w:ascii="Calibri" w:eastAsia="Times New Roman" w:hAnsi="Calibri" w:cs="Times New Roman"/>
      <w:lang w:eastAsia="ru-RU"/>
    </w:rPr>
  </w:style>
  <w:style w:type="numbering" w:customStyle="1" w:styleId="15">
    <w:name w:val="Нет списка1"/>
    <w:next w:val="a2"/>
    <w:uiPriority w:val="99"/>
    <w:semiHidden/>
    <w:unhideWhenUsed/>
    <w:rsid w:val="00BA527C"/>
  </w:style>
  <w:style w:type="character" w:customStyle="1" w:styleId="extended-textshort">
    <w:name w:val="extended-text__short"/>
    <w:rsid w:val="00BA527C"/>
  </w:style>
  <w:style w:type="character" w:customStyle="1" w:styleId="highlightedsearchterm">
    <w:name w:val="highlightedsearchterm"/>
    <w:rsid w:val="00BA527C"/>
  </w:style>
  <w:style w:type="character" w:customStyle="1" w:styleId="googqs-tidbit">
    <w:name w:val="goog_qs-tidbit"/>
    <w:rsid w:val="00BA527C"/>
  </w:style>
  <w:style w:type="paragraph" w:customStyle="1" w:styleId="210">
    <w:name w:val="Основной текст 21"/>
    <w:basedOn w:val="a"/>
    <w:rsid w:val="00BA527C"/>
    <w:pPr>
      <w:overflowPunct w:val="0"/>
      <w:autoSpaceDE w:val="0"/>
      <w:autoSpaceDN w:val="0"/>
      <w:adjustRightInd w:val="0"/>
      <w:spacing w:after="0" w:line="240" w:lineRule="auto"/>
      <w:ind w:left="567"/>
    </w:pPr>
    <w:rPr>
      <w:rFonts w:ascii="Arial" w:hAnsi="Arial"/>
      <w:sz w:val="24"/>
      <w:szCs w:val="20"/>
    </w:rPr>
  </w:style>
  <w:style w:type="paragraph" w:styleId="affffff6">
    <w:name w:val="List"/>
    <w:basedOn w:val="a"/>
    <w:uiPriority w:val="99"/>
    <w:rsid w:val="00BA527C"/>
    <w:pPr>
      <w:spacing w:after="0" w:line="240" w:lineRule="auto"/>
      <w:ind w:left="283" w:hanging="283"/>
      <w:contextualSpacing/>
    </w:pPr>
    <w:rPr>
      <w:rFonts w:ascii="Times New Roman" w:hAnsi="Times New Roman"/>
      <w:sz w:val="24"/>
      <w:szCs w:val="24"/>
    </w:rPr>
  </w:style>
  <w:style w:type="paragraph" w:customStyle="1" w:styleId="Style36">
    <w:name w:val="Style36"/>
    <w:basedOn w:val="a"/>
    <w:uiPriority w:val="99"/>
    <w:rsid w:val="00BA527C"/>
    <w:pPr>
      <w:widowControl w:val="0"/>
      <w:autoSpaceDE w:val="0"/>
      <w:autoSpaceDN w:val="0"/>
      <w:adjustRightInd w:val="0"/>
      <w:spacing w:after="0" w:line="192" w:lineRule="exact"/>
      <w:jc w:val="both"/>
    </w:pPr>
    <w:rPr>
      <w:rFonts w:ascii="Times New Roman" w:hAnsi="Times New Roman"/>
      <w:sz w:val="24"/>
      <w:szCs w:val="24"/>
    </w:rPr>
  </w:style>
  <w:style w:type="character" w:customStyle="1" w:styleId="FontStyle44">
    <w:name w:val="Font Style44"/>
    <w:uiPriority w:val="99"/>
    <w:rsid w:val="00BA527C"/>
    <w:rPr>
      <w:rFonts w:ascii="Times New Roman" w:hAnsi="Times New Roman" w:cs="Times New Roman"/>
      <w:b/>
      <w:bCs/>
      <w:sz w:val="20"/>
      <w:szCs w:val="20"/>
    </w:rPr>
  </w:style>
  <w:style w:type="character" w:customStyle="1" w:styleId="FontStyle193">
    <w:name w:val="Font Style193"/>
    <w:uiPriority w:val="99"/>
    <w:rsid w:val="00BA527C"/>
    <w:rPr>
      <w:rFonts w:ascii="Arial" w:hAnsi="Arial"/>
      <w:b/>
      <w:sz w:val="50"/>
    </w:rPr>
  </w:style>
  <w:style w:type="character" w:customStyle="1" w:styleId="FontStyle151">
    <w:name w:val="Font Style151"/>
    <w:uiPriority w:val="99"/>
    <w:rsid w:val="00BA527C"/>
    <w:rPr>
      <w:rFonts w:ascii="Arial" w:hAnsi="Arial"/>
      <w:b/>
      <w:smallCaps/>
      <w:spacing w:val="30"/>
      <w:sz w:val="44"/>
    </w:rPr>
  </w:style>
  <w:style w:type="character" w:customStyle="1" w:styleId="apple-style-span">
    <w:name w:val="apple-style-span"/>
    <w:rsid w:val="00BA527C"/>
    <w:rPr>
      <w:rFonts w:cs="Times New Roman"/>
    </w:rPr>
  </w:style>
  <w:style w:type="character" w:customStyle="1" w:styleId="FontStyle153">
    <w:name w:val="Font Style153"/>
    <w:uiPriority w:val="99"/>
    <w:rsid w:val="00BA527C"/>
    <w:rPr>
      <w:rFonts w:ascii="Bookman Old Style" w:hAnsi="Bookman Old Style"/>
      <w:spacing w:val="10"/>
      <w:sz w:val="44"/>
    </w:rPr>
  </w:style>
  <w:style w:type="paragraph" w:customStyle="1" w:styleId="311">
    <w:name w:val="Основной текст с отступом 31"/>
    <w:basedOn w:val="a"/>
    <w:uiPriority w:val="99"/>
    <w:rsid w:val="00BA527C"/>
    <w:pPr>
      <w:overflowPunct w:val="0"/>
      <w:autoSpaceDE w:val="0"/>
      <w:autoSpaceDN w:val="0"/>
      <w:adjustRightInd w:val="0"/>
      <w:spacing w:after="0" w:line="240" w:lineRule="auto"/>
      <w:ind w:firstLine="720"/>
    </w:pPr>
    <w:rPr>
      <w:rFonts w:ascii="Times New Roman" w:hAnsi="Times New Roman" w:cs="Calibri"/>
      <w:sz w:val="28"/>
      <w:szCs w:val="28"/>
    </w:rPr>
  </w:style>
  <w:style w:type="character" w:customStyle="1" w:styleId="affffff7">
    <w:name w:val="Основной текст + Не полужирный"/>
    <w:aliases w:val="Курсив"/>
    <w:uiPriority w:val="99"/>
    <w:rsid w:val="00BA527C"/>
    <w:rPr>
      <w:rFonts w:ascii="Times New Roman" w:hAnsi="Times New Roman" w:cs="Times New Roman"/>
      <w:i/>
      <w:iCs/>
      <w:sz w:val="23"/>
      <w:szCs w:val="23"/>
      <w:u w:val="none"/>
    </w:rPr>
  </w:style>
  <w:style w:type="character" w:customStyle="1" w:styleId="16">
    <w:name w:val="Основной текст Знак1"/>
    <w:uiPriority w:val="99"/>
    <w:rsid w:val="00BA527C"/>
    <w:rPr>
      <w:rFonts w:ascii="Times New Roman" w:hAnsi="Times New Roman" w:cs="Times New Roman"/>
      <w:b/>
      <w:bCs/>
      <w:sz w:val="23"/>
      <w:szCs w:val="23"/>
      <w:shd w:val="clear" w:color="auto" w:fill="FFFFFF"/>
    </w:rPr>
  </w:style>
  <w:style w:type="character" w:customStyle="1" w:styleId="32">
    <w:name w:val="Основной текст (3)_"/>
    <w:link w:val="33"/>
    <w:uiPriority w:val="99"/>
    <w:rsid w:val="00BA527C"/>
    <w:rPr>
      <w:rFonts w:ascii="Times New Roman" w:hAnsi="Times New Roman"/>
      <w:i/>
      <w:iCs/>
      <w:sz w:val="23"/>
      <w:szCs w:val="23"/>
      <w:shd w:val="clear" w:color="auto" w:fill="FFFFFF"/>
    </w:rPr>
  </w:style>
  <w:style w:type="paragraph" w:customStyle="1" w:styleId="33">
    <w:name w:val="Основной текст (3)"/>
    <w:basedOn w:val="a"/>
    <w:link w:val="32"/>
    <w:uiPriority w:val="99"/>
    <w:rsid w:val="00BA527C"/>
    <w:pPr>
      <w:widowControl w:val="0"/>
      <w:shd w:val="clear" w:color="auto" w:fill="FFFFFF"/>
      <w:spacing w:after="480" w:line="312" w:lineRule="exact"/>
      <w:jc w:val="center"/>
    </w:pPr>
    <w:rPr>
      <w:rFonts w:ascii="Times New Roman" w:eastAsiaTheme="minorHAnsi" w:hAnsi="Times New Roman" w:cstheme="minorBidi"/>
      <w:i/>
      <w:iCs/>
      <w:sz w:val="23"/>
      <w:szCs w:val="23"/>
      <w:lang w:eastAsia="en-US"/>
    </w:rPr>
  </w:style>
  <w:style w:type="character" w:customStyle="1" w:styleId="3Exact">
    <w:name w:val="Основной текст (3) Exact"/>
    <w:uiPriority w:val="99"/>
    <w:rsid w:val="00BA527C"/>
    <w:rPr>
      <w:rFonts w:ascii="Times New Roman" w:hAnsi="Times New Roman" w:cs="Times New Roman"/>
      <w:i/>
      <w:iCs/>
      <w:spacing w:val="-2"/>
      <w:sz w:val="21"/>
      <w:szCs w:val="21"/>
      <w:u w:val="none"/>
    </w:rPr>
  </w:style>
  <w:style w:type="character" w:customStyle="1" w:styleId="affffff8">
    <w:name w:val="Основной текст + Курсив"/>
    <w:uiPriority w:val="99"/>
    <w:rsid w:val="00BA527C"/>
    <w:rPr>
      <w:rFonts w:ascii="Times New Roman" w:hAnsi="Times New Roman" w:cs="Times New Roman"/>
      <w:b/>
      <w:bCs/>
      <w:i/>
      <w:iCs/>
      <w:sz w:val="23"/>
      <w:szCs w:val="23"/>
      <w:u w:val="none"/>
      <w:shd w:val="clear" w:color="auto" w:fill="FFFFFF"/>
    </w:rPr>
  </w:style>
  <w:style w:type="paragraph" w:customStyle="1" w:styleId="affffff9">
    <w:name w:val="Базовый"/>
    <w:rsid w:val="00BA527C"/>
    <w:pPr>
      <w:widowControl w:val="0"/>
      <w:suppressAutoHyphens/>
    </w:pPr>
    <w:rPr>
      <w:rFonts w:ascii="Liberation Serif" w:eastAsia="Times New Roman" w:hAnsi="Liberation Serif" w:cs="Lohit Hindi"/>
      <w:sz w:val="24"/>
      <w:szCs w:val="24"/>
      <w:lang w:eastAsia="zh-CN" w:bidi="hi-IN"/>
    </w:rPr>
  </w:style>
  <w:style w:type="character" w:customStyle="1" w:styleId="affffffa">
    <w:name w:val="Основной текст_"/>
    <w:link w:val="42"/>
    <w:rsid w:val="00BA527C"/>
    <w:rPr>
      <w:rFonts w:eastAsia="Calibri" w:cs="Calibri"/>
      <w:spacing w:val="2"/>
      <w:shd w:val="clear" w:color="auto" w:fill="FFFFFF"/>
    </w:rPr>
  </w:style>
  <w:style w:type="paragraph" w:customStyle="1" w:styleId="42">
    <w:name w:val="Основной текст4"/>
    <w:basedOn w:val="a"/>
    <w:link w:val="affffffa"/>
    <w:rsid w:val="00BA527C"/>
    <w:pPr>
      <w:widowControl w:val="0"/>
      <w:shd w:val="clear" w:color="auto" w:fill="FFFFFF"/>
      <w:spacing w:before="420" w:after="240" w:line="298" w:lineRule="exact"/>
      <w:ind w:hanging="360"/>
      <w:jc w:val="both"/>
    </w:pPr>
    <w:rPr>
      <w:rFonts w:asciiTheme="minorHAnsi" w:eastAsia="Calibri" w:hAnsiTheme="minorHAnsi" w:cs="Calibri"/>
      <w:spacing w:val="2"/>
      <w:lang w:eastAsia="en-US"/>
    </w:rPr>
  </w:style>
  <w:style w:type="character" w:customStyle="1" w:styleId="17">
    <w:name w:val="Основной текст1"/>
    <w:rsid w:val="00BA527C"/>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BA527C"/>
    <w:pPr>
      <w:spacing w:after="0" w:line="240" w:lineRule="auto"/>
    </w:pPr>
    <w:rPr>
      <w:rFonts w:ascii="Arial" w:eastAsia="Calibri" w:hAnsi="Arial"/>
      <w:sz w:val="28"/>
      <w:szCs w:val="28"/>
      <w:lang w:val="en-GB" w:eastAsia="en-US"/>
    </w:rPr>
  </w:style>
  <w:style w:type="character" w:customStyle="1" w:styleId="Docsubtitle2Char">
    <w:name w:val="Doc subtitle2 Char"/>
    <w:link w:val="Docsubtitle2"/>
    <w:rsid w:val="00BA527C"/>
    <w:rPr>
      <w:rFonts w:ascii="Arial" w:eastAsia="Calibri" w:hAnsi="Arial" w:cs="Times New Roman"/>
      <w:sz w:val="28"/>
      <w:szCs w:val="28"/>
      <w:lang w:val="en-GB"/>
    </w:rPr>
  </w:style>
  <w:style w:type="paragraph" w:customStyle="1" w:styleId="Doctitle">
    <w:name w:val="Doc title"/>
    <w:basedOn w:val="a"/>
    <w:rsid w:val="00BA527C"/>
    <w:pPr>
      <w:spacing w:after="0" w:line="240" w:lineRule="auto"/>
    </w:pPr>
    <w:rPr>
      <w:rFonts w:ascii="Arial" w:hAnsi="Arial"/>
      <w:b/>
      <w:sz w:val="40"/>
      <w:szCs w:val="24"/>
      <w:lang w:val="en-GB" w:eastAsia="en-US"/>
    </w:rPr>
  </w:style>
  <w:style w:type="character" w:customStyle="1" w:styleId="colorgray">
    <w:name w:val="colorgray"/>
    <w:rsid w:val="00BA527C"/>
  </w:style>
  <w:style w:type="character" w:customStyle="1" w:styleId="UnresolvedMention">
    <w:name w:val="Unresolved Mention"/>
    <w:uiPriority w:val="99"/>
    <w:semiHidden/>
    <w:unhideWhenUsed/>
    <w:rsid w:val="00BA527C"/>
    <w:rPr>
      <w:color w:val="605E5C"/>
      <w:shd w:val="clear" w:color="auto" w:fill="E1DFDD"/>
    </w:rPr>
  </w:style>
  <w:style w:type="character" w:customStyle="1" w:styleId="FontStyle62">
    <w:name w:val="Font Style62"/>
    <w:rsid w:val="00BA527C"/>
    <w:rPr>
      <w:rFonts w:ascii="Times New Roman" w:hAnsi="Times New Roman" w:cs="Times New Roman"/>
      <w:b/>
      <w:bCs/>
      <w:sz w:val="16"/>
      <w:szCs w:val="16"/>
    </w:rPr>
  </w:style>
  <w:style w:type="paragraph" w:customStyle="1" w:styleId="Web">
    <w:name w:val="Обычный (Web)"/>
    <w:basedOn w:val="a"/>
    <w:next w:val="a8"/>
    <w:link w:val="affffffb"/>
    <w:uiPriority w:val="10"/>
    <w:qFormat/>
    <w:rsid w:val="00BA527C"/>
    <w:pPr>
      <w:widowControl w:val="0"/>
      <w:spacing w:after="0" w:line="240" w:lineRule="auto"/>
    </w:pPr>
    <w:rPr>
      <w:rFonts w:ascii="Times New Roman" w:hAnsi="Times New Roman"/>
      <w:sz w:val="24"/>
      <w:szCs w:val="24"/>
      <w:lang w:val="en-US" w:eastAsia="nl-NL"/>
    </w:rPr>
  </w:style>
  <w:style w:type="character" w:customStyle="1" w:styleId="affffffb">
    <w:name w:val="Обычный (веб) Знак"/>
    <w:aliases w:val="Обычный (Web) Знак"/>
    <w:link w:val="Web"/>
    <w:uiPriority w:val="10"/>
    <w:locked/>
    <w:rsid w:val="00BA527C"/>
    <w:rPr>
      <w:rFonts w:ascii="Times New Roman" w:eastAsia="Times New Roman" w:hAnsi="Times New Roman" w:cs="Times New Roman"/>
      <w:sz w:val="24"/>
      <w:szCs w:val="24"/>
      <w:lang w:val="en-US" w:eastAsia="nl-NL"/>
    </w:rPr>
  </w:style>
  <w:style w:type="table" w:customStyle="1" w:styleId="100">
    <w:name w:val="Сетка таблицы10"/>
    <w:basedOn w:val="a1"/>
    <w:next w:val="afffff5"/>
    <w:uiPriority w:val="39"/>
    <w:rsid w:val="00BA527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008943">
      <w:bodyDiv w:val="1"/>
      <w:marLeft w:val="0"/>
      <w:marRight w:val="0"/>
      <w:marTop w:val="0"/>
      <w:marBottom w:val="0"/>
      <w:divBdr>
        <w:top w:val="none" w:sz="0" w:space="0" w:color="auto"/>
        <w:left w:val="none" w:sz="0" w:space="0" w:color="auto"/>
        <w:bottom w:val="none" w:sz="0" w:space="0" w:color="auto"/>
        <w:right w:val="none" w:sz="0" w:space="0" w:color="auto"/>
      </w:divBdr>
    </w:div>
    <w:div w:id="1187402179">
      <w:bodyDiv w:val="1"/>
      <w:marLeft w:val="0"/>
      <w:marRight w:val="0"/>
      <w:marTop w:val="0"/>
      <w:marBottom w:val="0"/>
      <w:divBdr>
        <w:top w:val="none" w:sz="0" w:space="0" w:color="auto"/>
        <w:left w:val="none" w:sz="0" w:space="0" w:color="auto"/>
        <w:bottom w:val="none" w:sz="0" w:space="0" w:color="auto"/>
        <w:right w:val="none" w:sz="0" w:space="0" w:color="auto"/>
      </w:divBdr>
    </w:div>
    <w:div w:id="1454013499">
      <w:bodyDiv w:val="1"/>
      <w:marLeft w:val="0"/>
      <w:marRight w:val="0"/>
      <w:marTop w:val="0"/>
      <w:marBottom w:val="0"/>
      <w:divBdr>
        <w:top w:val="none" w:sz="0" w:space="0" w:color="auto"/>
        <w:left w:val="none" w:sz="0" w:space="0" w:color="auto"/>
        <w:bottom w:val="none" w:sz="0" w:space="0" w:color="auto"/>
        <w:right w:val="none" w:sz="0" w:space="0" w:color="auto"/>
      </w:divBdr>
    </w:div>
    <w:div w:id="1746874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file:///C:\Users\ONE_64~1\AppData\Local\Temp\logo.png" TargetMode="Externa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URL:http://www.multitra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34FD9-2A2D-41C0-854D-800DE441B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4017</Words>
  <Characters>22900</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One_64_01</cp:lastModifiedBy>
  <cp:revision>2</cp:revision>
  <dcterms:created xsi:type="dcterms:W3CDTF">2024-11-01T12:37:00Z</dcterms:created>
  <dcterms:modified xsi:type="dcterms:W3CDTF">2024-11-01T12:37:00Z</dcterms:modified>
</cp:coreProperties>
</file>